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7D00D" w14:textId="77777777" w:rsidR="00B31F37" w:rsidRPr="006B21B6" w:rsidRDefault="00910949">
      <w:pPr>
        <w:rPr>
          <w:b/>
        </w:rPr>
      </w:pPr>
      <w:bookmarkStart w:id="0" w:name="_GoBack"/>
      <w:bookmarkEnd w:id="0"/>
      <w:r w:rsidRPr="006B21B6">
        <w:rPr>
          <w:b/>
        </w:rPr>
        <w:t>Genetics Test Review</w:t>
      </w:r>
    </w:p>
    <w:p w14:paraId="69753FDD" w14:textId="77777777" w:rsidR="00910949" w:rsidRPr="006B21B6" w:rsidRDefault="00910949">
      <w:pPr>
        <w:rPr>
          <w:b/>
        </w:rPr>
      </w:pPr>
    </w:p>
    <w:p w14:paraId="521FE384" w14:textId="77777777" w:rsidR="00910949" w:rsidRDefault="00910949" w:rsidP="00910949">
      <w:pPr>
        <w:pStyle w:val="ListParagraph"/>
        <w:numPr>
          <w:ilvl w:val="0"/>
          <w:numId w:val="1"/>
        </w:numPr>
        <w:rPr>
          <w:b/>
        </w:rPr>
      </w:pPr>
      <w:r w:rsidRPr="006B21B6">
        <w:rPr>
          <w:b/>
        </w:rPr>
        <w:t>Define DNA and explain its structure.</w:t>
      </w:r>
    </w:p>
    <w:p w14:paraId="3CF28947" w14:textId="3F8937B1" w:rsidR="009C0663" w:rsidRDefault="009C0663" w:rsidP="009C0663">
      <w:pPr>
        <w:pStyle w:val="ListParagraph"/>
        <w:rPr>
          <w:b/>
        </w:rPr>
      </w:pPr>
      <w:r>
        <w:rPr>
          <w:b/>
        </w:rPr>
        <w:t>Deoxyribonucleic acid</w:t>
      </w:r>
    </w:p>
    <w:p w14:paraId="0E2A6569" w14:textId="71EA5B28" w:rsidR="009C0663" w:rsidRDefault="009C0663" w:rsidP="009C0663">
      <w:pPr>
        <w:pStyle w:val="ListParagraph"/>
        <w:rPr>
          <w:b/>
        </w:rPr>
      </w:pPr>
      <w:r>
        <w:rPr>
          <w:b/>
        </w:rPr>
        <w:t>Double helix</w:t>
      </w:r>
    </w:p>
    <w:p w14:paraId="0B811409" w14:textId="4E186DD0" w:rsidR="009C0663" w:rsidRDefault="009C0663" w:rsidP="009C0663">
      <w:pPr>
        <w:pStyle w:val="ListParagraph"/>
        <w:rPr>
          <w:b/>
        </w:rPr>
      </w:pPr>
      <w:r>
        <w:rPr>
          <w:b/>
        </w:rPr>
        <w:t>A-T</w:t>
      </w:r>
      <w:proofErr w:type="gramStart"/>
      <w:r>
        <w:rPr>
          <w:b/>
        </w:rPr>
        <w:t>,G</w:t>
      </w:r>
      <w:proofErr w:type="gramEnd"/>
      <w:r>
        <w:rPr>
          <w:b/>
        </w:rPr>
        <w:t>-C</w:t>
      </w:r>
    </w:p>
    <w:p w14:paraId="1A399E08" w14:textId="3F55DCF2" w:rsidR="009C0663" w:rsidRDefault="009C0663" w:rsidP="009C0663">
      <w:pPr>
        <w:pStyle w:val="ListParagraph"/>
        <w:rPr>
          <w:b/>
        </w:rPr>
      </w:pPr>
      <w:r>
        <w:rPr>
          <w:b/>
        </w:rPr>
        <w:t>Deoxyribose</w:t>
      </w:r>
    </w:p>
    <w:p w14:paraId="2F7047BD" w14:textId="3F86F08E" w:rsidR="009C0663" w:rsidRPr="006B21B6" w:rsidRDefault="009C0663" w:rsidP="009C0663">
      <w:pPr>
        <w:pStyle w:val="ListParagraph"/>
        <w:rPr>
          <w:b/>
        </w:rPr>
      </w:pPr>
      <w:r>
        <w:rPr>
          <w:b/>
        </w:rPr>
        <w:t>Complementary strand</w:t>
      </w:r>
    </w:p>
    <w:p w14:paraId="2C681DD0" w14:textId="77777777" w:rsidR="00910949" w:rsidRPr="006B21B6" w:rsidRDefault="00910949" w:rsidP="00910949">
      <w:pPr>
        <w:rPr>
          <w:b/>
        </w:rPr>
      </w:pPr>
    </w:p>
    <w:p w14:paraId="314C8CC1" w14:textId="1658021C" w:rsidR="00910949" w:rsidRDefault="00910949" w:rsidP="00910949">
      <w:pPr>
        <w:pStyle w:val="ListParagraph"/>
        <w:numPr>
          <w:ilvl w:val="0"/>
          <w:numId w:val="1"/>
        </w:numPr>
        <w:rPr>
          <w:b/>
        </w:rPr>
      </w:pPr>
      <w:r w:rsidRPr="006B21B6">
        <w:rPr>
          <w:b/>
        </w:rPr>
        <w:t xml:space="preserve">How does DNA send its </w:t>
      </w:r>
      <w:r w:rsidR="009C0663" w:rsidRPr="006B21B6">
        <w:rPr>
          <w:b/>
        </w:rPr>
        <w:t>recipe?</w:t>
      </w:r>
    </w:p>
    <w:p w14:paraId="2EFED698" w14:textId="017B50D3" w:rsidR="009C0663" w:rsidRDefault="009C0663" w:rsidP="009C0663">
      <w:pPr>
        <w:pStyle w:val="ListParagraph"/>
        <w:rPr>
          <w:b/>
        </w:rPr>
      </w:pPr>
      <w:r>
        <w:rPr>
          <w:b/>
        </w:rPr>
        <w:t>Single strand mRNA</w:t>
      </w:r>
    </w:p>
    <w:p w14:paraId="4955B228" w14:textId="77777777" w:rsidR="009C0663" w:rsidRPr="006B21B6" w:rsidRDefault="009C0663" w:rsidP="009C0663">
      <w:pPr>
        <w:pStyle w:val="ListParagraph"/>
        <w:rPr>
          <w:b/>
        </w:rPr>
      </w:pPr>
    </w:p>
    <w:p w14:paraId="60C099EF" w14:textId="77777777" w:rsidR="00910949" w:rsidRPr="006B21B6" w:rsidRDefault="00910949" w:rsidP="00910949">
      <w:pPr>
        <w:rPr>
          <w:b/>
        </w:rPr>
      </w:pPr>
    </w:p>
    <w:p w14:paraId="57DE4D26" w14:textId="77777777" w:rsidR="00910949" w:rsidRDefault="00910949" w:rsidP="00910949">
      <w:pPr>
        <w:pStyle w:val="ListParagraph"/>
        <w:numPr>
          <w:ilvl w:val="0"/>
          <w:numId w:val="1"/>
        </w:numPr>
        <w:rPr>
          <w:b/>
        </w:rPr>
      </w:pPr>
      <w:r w:rsidRPr="006B21B6">
        <w:rPr>
          <w:b/>
        </w:rPr>
        <w:t>What is the Hershey Chase experiment? How did the experiment prove DNA was the main heritable substance?</w:t>
      </w:r>
    </w:p>
    <w:p w14:paraId="4B251181" w14:textId="21D05067" w:rsidR="009C0663" w:rsidRPr="009C0663" w:rsidRDefault="009C0663" w:rsidP="009C0663">
      <w:pPr>
        <w:pStyle w:val="ListParagraph"/>
        <w:rPr>
          <w:rFonts w:ascii="Times" w:eastAsia="Times New Roman" w:hAnsi="Times" w:cs="Times New Roman"/>
          <w:b/>
          <w:sz w:val="28"/>
          <w:szCs w:val="28"/>
        </w:rPr>
      </w:pPr>
      <w:r w:rsidRPr="009C0663">
        <w:rPr>
          <w:rFonts w:ascii="Helvetica" w:eastAsia="Times New Roman" w:hAnsi="Helvetica" w:cs="Times New Roman"/>
          <w:b/>
          <w:color w:val="222222"/>
          <w:sz w:val="28"/>
          <w:szCs w:val="28"/>
          <w:shd w:val="clear" w:color="auto" w:fill="FFFFFF"/>
        </w:rPr>
        <w:t>In their experiments, Hershey and Chase showed that when </w:t>
      </w:r>
      <w:hyperlink r:id="rId5" w:tooltip="Bacteriophage" w:history="1">
        <w:r w:rsidRPr="009C0663">
          <w:rPr>
            <w:rFonts w:ascii="Helvetica" w:eastAsia="Times New Roman" w:hAnsi="Helvetica" w:cs="Times New Roman"/>
            <w:b/>
            <w:color w:val="0B0080"/>
            <w:sz w:val="28"/>
            <w:szCs w:val="28"/>
            <w:u w:val="single"/>
            <w:shd w:val="clear" w:color="auto" w:fill="FFFFFF"/>
          </w:rPr>
          <w:t>bacteriophages</w:t>
        </w:r>
      </w:hyperlink>
      <w:r w:rsidRPr="009C0663">
        <w:rPr>
          <w:rFonts w:ascii="Helvetica" w:eastAsia="Times New Roman" w:hAnsi="Helvetica" w:cs="Times New Roman"/>
          <w:b/>
          <w:color w:val="222222"/>
          <w:sz w:val="28"/>
          <w:szCs w:val="28"/>
          <w:shd w:val="clear" w:color="auto" w:fill="FFFFFF"/>
        </w:rPr>
        <w:t>, which are composed of DNA and protein, infect bacteria, their DNA enters the host bacterial cell, but most of their protein does not. Although the results were not conclusive, and Hershey and Chase were cautious in their interpretation, previous, contemporaneous, and subsequent discoveries all served to prove that DNA is the hereditary material.</w:t>
      </w:r>
    </w:p>
    <w:p w14:paraId="108C3F44" w14:textId="77777777" w:rsidR="009C0663" w:rsidRPr="006B21B6" w:rsidRDefault="009C0663" w:rsidP="009C0663">
      <w:pPr>
        <w:pStyle w:val="ListParagraph"/>
        <w:rPr>
          <w:b/>
        </w:rPr>
      </w:pPr>
    </w:p>
    <w:p w14:paraId="06429728" w14:textId="77777777" w:rsidR="00910949" w:rsidRPr="006B21B6" w:rsidRDefault="00910949" w:rsidP="00910949">
      <w:pPr>
        <w:rPr>
          <w:b/>
        </w:rPr>
      </w:pPr>
    </w:p>
    <w:p w14:paraId="43AD7FAB" w14:textId="4FA94088" w:rsidR="00910949" w:rsidRPr="006B21B6" w:rsidRDefault="00910949" w:rsidP="00910949">
      <w:pPr>
        <w:pStyle w:val="ListParagraph"/>
        <w:numPr>
          <w:ilvl w:val="0"/>
          <w:numId w:val="1"/>
        </w:numPr>
        <w:rPr>
          <w:b/>
        </w:rPr>
      </w:pPr>
      <w:r w:rsidRPr="006B21B6">
        <w:rPr>
          <w:b/>
        </w:rPr>
        <w:t>What is the Chargaff’s rule?</w:t>
      </w:r>
      <w:r w:rsidR="009C0663">
        <w:rPr>
          <w:b/>
        </w:rPr>
        <w:t xml:space="preserve"> A goes to T /G goes with B</w:t>
      </w:r>
    </w:p>
    <w:p w14:paraId="7207AE6A" w14:textId="77777777" w:rsidR="00910949" w:rsidRPr="006B21B6" w:rsidRDefault="00910949" w:rsidP="00910949">
      <w:pPr>
        <w:rPr>
          <w:b/>
        </w:rPr>
      </w:pPr>
    </w:p>
    <w:p w14:paraId="2BBB1CE8" w14:textId="19A6014A" w:rsidR="00910949" w:rsidRPr="006B21B6" w:rsidRDefault="00910949" w:rsidP="00910949">
      <w:pPr>
        <w:pStyle w:val="ListParagraph"/>
        <w:numPr>
          <w:ilvl w:val="0"/>
          <w:numId w:val="1"/>
        </w:numPr>
        <w:rPr>
          <w:b/>
        </w:rPr>
      </w:pPr>
      <w:r w:rsidRPr="006B21B6">
        <w:rPr>
          <w:b/>
        </w:rPr>
        <w:t>What happens in the S-phase?</w:t>
      </w:r>
      <w:r w:rsidR="009C0663">
        <w:rPr>
          <w:b/>
        </w:rPr>
        <w:t xml:space="preserve"> DNA is replicated</w:t>
      </w:r>
    </w:p>
    <w:p w14:paraId="4450C89F" w14:textId="77777777" w:rsidR="00910949" w:rsidRPr="006B21B6" w:rsidRDefault="00910949" w:rsidP="00910949">
      <w:pPr>
        <w:rPr>
          <w:b/>
        </w:rPr>
      </w:pPr>
    </w:p>
    <w:p w14:paraId="6A2D5B85" w14:textId="77777777" w:rsidR="00910949" w:rsidRPr="006B21B6" w:rsidRDefault="00910949" w:rsidP="00910949">
      <w:pPr>
        <w:rPr>
          <w:b/>
        </w:rPr>
      </w:pPr>
      <w:r w:rsidRPr="006B21B6">
        <w:rPr>
          <w:b/>
        </w:rPr>
        <w:t xml:space="preserve">6.  Label </w:t>
      </w:r>
    </w:p>
    <w:p w14:paraId="691CDC66" w14:textId="77777777" w:rsidR="00910949" w:rsidRPr="006B21B6" w:rsidRDefault="00910949" w:rsidP="00910949">
      <w:pPr>
        <w:rPr>
          <w:b/>
        </w:rPr>
      </w:pPr>
    </w:p>
    <w:p w14:paraId="13402227" w14:textId="77777777" w:rsidR="00910949" w:rsidRPr="006B21B6" w:rsidRDefault="00910949" w:rsidP="00910949">
      <w:pPr>
        <w:rPr>
          <w:b/>
        </w:rPr>
      </w:pPr>
      <w:r w:rsidRPr="006B21B6">
        <w:rPr>
          <w:rFonts w:asciiTheme="majorHAnsi" w:hAnsiTheme="majorHAnsi"/>
          <w:b/>
          <w:noProof/>
          <w:sz w:val="16"/>
        </w:rPr>
        <w:drawing>
          <wp:inline distT="0" distB="0" distL="0" distR="0" wp14:anchorId="6350FED8" wp14:editId="354D8966">
            <wp:extent cx="4038600" cy="1384300"/>
            <wp:effectExtent l="25400" t="0" r="0" b="0"/>
            <wp:docPr id="16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t="22449" r="3636" b="3401"/>
                    <a:stretch>
                      <a:fillRect/>
                    </a:stretch>
                  </pic:blipFill>
                  <pic:spPr>
                    <a:xfrm>
                      <a:off x="0" y="0"/>
                      <a:ext cx="4038600" cy="1384300"/>
                    </a:xfrm>
                    <a:prstGeom prst="rect">
                      <a:avLst/>
                    </a:prstGeom>
                  </pic:spPr>
                </pic:pic>
              </a:graphicData>
            </a:graphic>
          </wp:inline>
        </w:drawing>
      </w:r>
    </w:p>
    <w:p w14:paraId="1E6AF7A1" w14:textId="60EB53F9" w:rsidR="00910949" w:rsidRDefault="009C0663" w:rsidP="009C0663">
      <w:pPr>
        <w:pStyle w:val="ListParagraph"/>
        <w:numPr>
          <w:ilvl w:val="0"/>
          <w:numId w:val="4"/>
        </w:numPr>
        <w:rPr>
          <w:b/>
        </w:rPr>
      </w:pPr>
      <w:r w:rsidRPr="009C0663">
        <w:rPr>
          <w:b/>
        </w:rPr>
        <w:t>Helicase</w:t>
      </w:r>
      <w:r>
        <w:rPr>
          <w:b/>
        </w:rPr>
        <w:tab/>
      </w:r>
      <w:r>
        <w:rPr>
          <w:b/>
        </w:rPr>
        <w:tab/>
      </w:r>
      <w:r>
        <w:rPr>
          <w:b/>
        </w:rPr>
        <w:tab/>
      </w:r>
      <w:r>
        <w:rPr>
          <w:b/>
        </w:rPr>
        <w:tab/>
        <w:t>D. topoisomerase</w:t>
      </w:r>
    </w:p>
    <w:p w14:paraId="0299CA1C" w14:textId="77777777" w:rsidR="009C0663" w:rsidRPr="009C0663" w:rsidRDefault="009C0663" w:rsidP="009C0663">
      <w:pPr>
        <w:pStyle w:val="ListParagraph"/>
        <w:rPr>
          <w:b/>
        </w:rPr>
      </w:pPr>
    </w:p>
    <w:p w14:paraId="5A6CACB8" w14:textId="713335F0" w:rsidR="009C0663" w:rsidRDefault="009C0663" w:rsidP="009C0663">
      <w:pPr>
        <w:pStyle w:val="ListParagraph"/>
        <w:numPr>
          <w:ilvl w:val="0"/>
          <w:numId w:val="4"/>
        </w:numPr>
        <w:rPr>
          <w:b/>
        </w:rPr>
      </w:pPr>
      <w:r>
        <w:rPr>
          <w:b/>
        </w:rPr>
        <w:t>RNA Polymerase</w:t>
      </w:r>
      <w:r>
        <w:rPr>
          <w:b/>
        </w:rPr>
        <w:tab/>
      </w:r>
      <w:r>
        <w:rPr>
          <w:b/>
        </w:rPr>
        <w:tab/>
      </w:r>
      <w:r>
        <w:rPr>
          <w:b/>
        </w:rPr>
        <w:tab/>
        <w:t>E. SSB’s</w:t>
      </w:r>
    </w:p>
    <w:p w14:paraId="3C206D7D" w14:textId="77777777" w:rsidR="009C0663" w:rsidRPr="009C0663" w:rsidRDefault="009C0663" w:rsidP="009C0663">
      <w:pPr>
        <w:rPr>
          <w:b/>
        </w:rPr>
      </w:pPr>
    </w:p>
    <w:p w14:paraId="2B1D7554" w14:textId="77777777" w:rsidR="009C0663" w:rsidRDefault="009C0663" w:rsidP="00910949">
      <w:pPr>
        <w:rPr>
          <w:b/>
        </w:rPr>
      </w:pPr>
    </w:p>
    <w:p w14:paraId="3A6A1BD0" w14:textId="77777777" w:rsidR="009C0663" w:rsidRDefault="009C0663" w:rsidP="00910949">
      <w:pPr>
        <w:rPr>
          <w:b/>
        </w:rPr>
      </w:pPr>
    </w:p>
    <w:p w14:paraId="13B9CFFC" w14:textId="77777777" w:rsidR="009C0663" w:rsidRDefault="009C0663" w:rsidP="00910949">
      <w:pPr>
        <w:rPr>
          <w:b/>
        </w:rPr>
      </w:pPr>
    </w:p>
    <w:p w14:paraId="08AA9D94" w14:textId="77777777" w:rsidR="00910949" w:rsidRPr="006B21B6" w:rsidRDefault="00910949" w:rsidP="00910949">
      <w:pPr>
        <w:rPr>
          <w:b/>
        </w:rPr>
      </w:pPr>
      <w:r w:rsidRPr="006B21B6">
        <w:rPr>
          <w:b/>
        </w:rPr>
        <w:t xml:space="preserve">7. </w:t>
      </w:r>
    </w:p>
    <w:p w14:paraId="146BF230" w14:textId="77777777" w:rsidR="00910949" w:rsidRPr="006B21B6" w:rsidRDefault="00795ED9">
      <w:pPr>
        <w:rPr>
          <w:b/>
        </w:rPr>
      </w:pPr>
      <w:r w:rsidRPr="006B21B6">
        <w:rPr>
          <w:rFonts w:asciiTheme="majorHAnsi" w:hAnsiTheme="majorHAnsi"/>
          <w:b/>
          <w:noProof/>
          <w:sz w:val="16"/>
        </w:rPr>
        <w:drawing>
          <wp:inline distT="0" distB="0" distL="0" distR="0" wp14:anchorId="7A9CDB3A" wp14:editId="6E9343B8">
            <wp:extent cx="2844800" cy="2463410"/>
            <wp:effectExtent l="2540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46237" cy="2464654"/>
                    </a:xfrm>
                    <a:prstGeom prst="rect">
                      <a:avLst/>
                    </a:prstGeom>
                    <a:noFill/>
                    <a:ln w="9525">
                      <a:noFill/>
                      <a:miter lim="800000"/>
                      <a:headEnd/>
                      <a:tailEnd/>
                    </a:ln>
                  </pic:spPr>
                </pic:pic>
              </a:graphicData>
            </a:graphic>
          </wp:inline>
        </w:drawing>
      </w:r>
    </w:p>
    <w:p w14:paraId="0C36D07D" w14:textId="30570466" w:rsidR="00795ED9" w:rsidRPr="006B21B6" w:rsidRDefault="00795ED9">
      <w:pPr>
        <w:rPr>
          <w:b/>
        </w:rPr>
      </w:pPr>
      <w:r w:rsidRPr="006B21B6">
        <w:rPr>
          <w:b/>
        </w:rPr>
        <w:t>What is going on?</w:t>
      </w:r>
      <w:r w:rsidR="0035632D">
        <w:rPr>
          <w:b/>
        </w:rPr>
        <w:t xml:space="preserve"> </w:t>
      </w:r>
      <w:proofErr w:type="spellStart"/>
      <w:proofErr w:type="gramStart"/>
      <w:r w:rsidR="0035632D">
        <w:rPr>
          <w:b/>
        </w:rPr>
        <w:t>tRNA</w:t>
      </w:r>
      <w:proofErr w:type="spellEnd"/>
      <w:proofErr w:type="gramEnd"/>
      <w:r w:rsidR="0035632D">
        <w:rPr>
          <w:b/>
        </w:rPr>
        <w:t xml:space="preserve"> is bringing in amino acids to make a functional polypeptide</w:t>
      </w:r>
    </w:p>
    <w:p w14:paraId="2DE915F7" w14:textId="77777777" w:rsidR="00795ED9" w:rsidRPr="006B21B6" w:rsidRDefault="00795ED9">
      <w:pPr>
        <w:rPr>
          <w:b/>
        </w:rPr>
      </w:pPr>
    </w:p>
    <w:p w14:paraId="61FC744D" w14:textId="77777777" w:rsidR="00910949" w:rsidRPr="006B21B6" w:rsidRDefault="00795ED9">
      <w:pPr>
        <w:rPr>
          <w:b/>
        </w:rPr>
      </w:pPr>
      <w:r w:rsidRPr="006B21B6">
        <w:rPr>
          <w:rFonts w:asciiTheme="majorHAnsi" w:hAnsiTheme="majorHAnsi"/>
          <w:b/>
          <w:noProof/>
          <w:sz w:val="16"/>
        </w:rPr>
        <w:drawing>
          <wp:inline distT="0" distB="0" distL="0" distR="0" wp14:anchorId="2299C93B" wp14:editId="00C998C1">
            <wp:extent cx="2463800" cy="1952759"/>
            <wp:effectExtent l="25400" t="0" r="0" b="0"/>
            <wp:docPr id="16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r="7848" b="7170"/>
                    <a:stretch>
                      <a:fillRect/>
                    </a:stretch>
                  </pic:blipFill>
                  <pic:spPr>
                    <a:xfrm>
                      <a:off x="0" y="0"/>
                      <a:ext cx="2466643" cy="1955012"/>
                    </a:xfrm>
                    <a:prstGeom prst="rect">
                      <a:avLst/>
                    </a:prstGeom>
                  </pic:spPr>
                </pic:pic>
              </a:graphicData>
            </a:graphic>
          </wp:inline>
        </w:drawing>
      </w:r>
    </w:p>
    <w:p w14:paraId="2D06AA6E" w14:textId="77777777" w:rsidR="00795ED9" w:rsidRDefault="00795ED9">
      <w:pPr>
        <w:rPr>
          <w:b/>
        </w:rPr>
      </w:pPr>
      <w:r w:rsidRPr="006B21B6">
        <w:rPr>
          <w:b/>
        </w:rPr>
        <w:t>8. Explain translation using the pictures.</w:t>
      </w:r>
    </w:p>
    <w:p w14:paraId="70AFD12B" w14:textId="77777777" w:rsidR="0035632D" w:rsidRPr="00AD5D8B" w:rsidRDefault="0035632D" w:rsidP="0035632D">
      <w:pPr>
        <w:pStyle w:val="Normal2"/>
        <w:spacing w:line="240" w:lineRule="auto"/>
        <w:ind w:left="720"/>
        <w:rPr>
          <w:rFonts w:ascii="Times New Roman" w:hAnsi="Times New Roman"/>
          <w:b/>
          <w:color w:val="auto"/>
          <w:sz w:val="32"/>
          <w:szCs w:val="32"/>
        </w:rPr>
      </w:pPr>
      <w:r w:rsidRPr="00AD5D8B">
        <w:rPr>
          <w:rFonts w:ascii="Times New Roman" w:hAnsi="Times New Roman"/>
          <w:b/>
          <w:color w:val="auto"/>
          <w:sz w:val="32"/>
          <w:szCs w:val="32"/>
        </w:rPr>
        <w:t xml:space="preserve">A site accepts the </w:t>
      </w:r>
      <w:proofErr w:type="spellStart"/>
      <w:r w:rsidRPr="00AD5D8B">
        <w:rPr>
          <w:rFonts w:ascii="Times New Roman" w:hAnsi="Times New Roman"/>
          <w:b/>
          <w:color w:val="auto"/>
          <w:sz w:val="32"/>
          <w:szCs w:val="32"/>
        </w:rPr>
        <w:t>tRNA</w:t>
      </w:r>
      <w:proofErr w:type="spellEnd"/>
      <w:r w:rsidRPr="00AD5D8B">
        <w:rPr>
          <w:rFonts w:ascii="Times New Roman" w:hAnsi="Times New Roman"/>
          <w:b/>
          <w:color w:val="auto"/>
          <w:sz w:val="32"/>
          <w:szCs w:val="32"/>
        </w:rPr>
        <w:t xml:space="preserve"> that matches the next codon; P site holds the amino acid chain that will bond with the amino acid in the A site; E site is where </w:t>
      </w:r>
      <w:proofErr w:type="spellStart"/>
      <w:r w:rsidRPr="00AD5D8B">
        <w:rPr>
          <w:rFonts w:ascii="Times New Roman" w:hAnsi="Times New Roman"/>
          <w:b/>
          <w:color w:val="auto"/>
          <w:sz w:val="32"/>
          <w:szCs w:val="32"/>
        </w:rPr>
        <w:t>tRNA</w:t>
      </w:r>
      <w:proofErr w:type="spellEnd"/>
      <w:r w:rsidRPr="00AD5D8B">
        <w:rPr>
          <w:rFonts w:ascii="Times New Roman" w:hAnsi="Times New Roman"/>
          <w:b/>
          <w:color w:val="auto"/>
          <w:sz w:val="32"/>
          <w:szCs w:val="32"/>
        </w:rPr>
        <w:t xml:space="preserve"> is released</w:t>
      </w:r>
    </w:p>
    <w:p w14:paraId="504E8E24" w14:textId="77777777" w:rsidR="0035632D" w:rsidRPr="006B21B6" w:rsidRDefault="0035632D">
      <w:pPr>
        <w:rPr>
          <w:b/>
        </w:rPr>
      </w:pPr>
    </w:p>
    <w:p w14:paraId="73C50C7C" w14:textId="77777777" w:rsidR="00795ED9" w:rsidRPr="006B21B6" w:rsidRDefault="00795ED9">
      <w:pPr>
        <w:rPr>
          <w:b/>
        </w:rPr>
      </w:pPr>
    </w:p>
    <w:p w14:paraId="697CD8AC" w14:textId="77777777" w:rsidR="00795ED9" w:rsidRPr="006B21B6" w:rsidRDefault="00795ED9">
      <w:pPr>
        <w:rPr>
          <w:b/>
        </w:rPr>
      </w:pPr>
    </w:p>
    <w:p w14:paraId="7591206A" w14:textId="77777777" w:rsidR="00795ED9" w:rsidRPr="006B21B6" w:rsidRDefault="00795ED9">
      <w:pPr>
        <w:rPr>
          <w:b/>
        </w:rPr>
      </w:pPr>
      <w:r w:rsidRPr="006B21B6">
        <w:rPr>
          <w:b/>
        </w:rPr>
        <w:t xml:space="preserve">9. </w:t>
      </w:r>
      <w:r w:rsidR="006F52B6" w:rsidRPr="006B21B6">
        <w:rPr>
          <w:b/>
        </w:rPr>
        <w:t>Define</w:t>
      </w:r>
    </w:p>
    <w:p w14:paraId="2A499B50" w14:textId="4FEB865A" w:rsidR="00322617" w:rsidRPr="00322617" w:rsidRDefault="00322617" w:rsidP="00322617">
      <w:pPr>
        <w:rPr>
          <w:rFonts w:ascii="Times" w:eastAsia="Times New Roman" w:hAnsi="Times" w:cs="Times New Roman"/>
          <w:sz w:val="20"/>
          <w:szCs w:val="20"/>
        </w:rPr>
      </w:pPr>
      <w:r>
        <w:rPr>
          <w:rFonts w:asciiTheme="majorHAnsi" w:hAnsiTheme="majorHAnsi"/>
          <w:b/>
        </w:rPr>
        <w:t xml:space="preserve">A. </w:t>
      </w:r>
      <w:r w:rsidR="006F52B6" w:rsidRPr="006B21B6">
        <w:rPr>
          <w:rFonts w:asciiTheme="majorHAnsi" w:hAnsiTheme="majorHAnsi"/>
          <w:b/>
        </w:rPr>
        <w:t>Gene Therapy</w:t>
      </w:r>
      <w:r>
        <w:rPr>
          <w:rFonts w:asciiTheme="majorHAnsi" w:hAnsiTheme="majorHAnsi"/>
          <w:b/>
        </w:rPr>
        <w:t>=</w:t>
      </w:r>
      <w:r w:rsidRPr="00322617">
        <w:rPr>
          <w:rFonts w:ascii="Arial" w:eastAsia="Times New Roman" w:hAnsi="Arial" w:cs="Arial"/>
          <w:color w:val="222222"/>
          <w:shd w:val="clear" w:color="auto" w:fill="FFFFFF"/>
        </w:rPr>
        <w:t xml:space="preserve"> the transplantation of normal genes into cells in place of missing or defective ones in order to correct genetic disorders.</w:t>
      </w:r>
    </w:p>
    <w:p w14:paraId="5B956BDB" w14:textId="72A17190" w:rsidR="006F52B6" w:rsidRPr="006B21B6" w:rsidRDefault="006F52B6" w:rsidP="006F52B6">
      <w:pPr>
        <w:pStyle w:val="Normal1"/>
        <w:numPr>
          <w:ilvl w:val="0"/>
          <w:numId w:val="2"/>
        </w:numPr>
        <w:spacing w:line="240" w:lineRule="auto"/>
        <w:rPr>
          <w:rFonts w:asciiTheme="majorHAnsi" w:hAnsiTheme="majorHAnsi"/>
          <w:b/>
          <w:color w:val="auto"/>
          <w:sz w:val="24"/>
        </w:rPr>
      </w:pPr>
    </w:p>
    <w:p w14:paraId="0E230241" w14:textId="36334BB1" w:rsidR="00322617" w:rsidRPr="00322617" w:rsidRDefault="00322617" w:rsidP="00322617">
      <w:pPr>
        <w:rPr>
          <w:rFonts w:ascii="Times" w:eastAsia="Times New Roman" w:hAnsi="Times" w:cs="Times New Roman"/>
          <w:sz w:val="20"/>
          <w:szCs w:val="20"/>
        </w:rPr>
      </w:pPr>
      <w:r>
        <w:rPr>
          <w:rFonts w:asciiTheme="majorHAnsi" w:hAnsiTheme="majorHAnsi"/>
          <w:b/>
        </w:rPr>
        <w:t xml:space="preserve">B. Selective </w:t>
      </w:r>
      <w:r w:rsidR="006F52B6" w:rsidRPr="006B21B6">
        <w:rPr>
          <w:rFonts w:asciiTheme="majorHAnsi" w:hAnsiTheme="majorHAnsi"/>
          <w:b/>
        </w:rPr>
        <w:t>Breeding</w:t>
      </w:r>
      <w:r>
        <w:rPr>
          <w:rFonts w:asciiTheme="majorHAnsi" w:hAnsiTheme="majorHAnsi"/>
          <w:b/>
        </w:rPr>
        <w:t>=</w:t>
      </w:r>
      <w:r w:rsidRPr="00322617">
        <w:rPr>
          <w:rFonts w:ascii="Georgia" w:eastAsia="Times New Roman" w:hAnsi="Georgia" w:cs="Times New Roman"/>
          <w:i/>
          <w:iCs/>
          <w:color w:val="555555"/>
          <w:sz w:val="31"/>
          <w:szCs w:val="31"/>
          <w:shd w:val="clear" w:color="auto" w:fill="FCFDFA"/>
        </w:rPr>
        <w:t xml:space="preserve"> Selective breeding involves selecting parents that have characteristics of interest in the hope that their offspring inherit those desirable characteristics.</w:t>
      </w:r>
    </w:p>
    <w:p w14:paraId="0E579963" w14:textId="4AAA5F41" w:rsidR="006F52B6" w:rsidRPr="006B21B6" w:rsidRDefault="006F52B6" w:rsidP="00322617">
      <w:pPr>
        <w:pStyle w:val="Normal1"/>
        <w:spacing w:line="240" w:lineRule="auto"/>
        <w:ind w:left="720"/>
        <w:rPr>
          <w:rFonts w:asciiTheme="majorHAnsi" w:hAnsiTheme="majorHAnsi"/>
          <w:b/>
          <w:color w:val="auto"/>
          <w:sz w:val="24"/>
        </w:rPr>
      </w:pPr>
    </w:p>
    <w:p w14:paraId="0ADD4688" w14:textId="7D446D64" w:rsidR="00322617" w:rsidRPr="00322617" w:rsidRDefault="00322617" w:rsidP="00322617">
      <w:pPr>
        <w:rPr>
          <w:rFonts w:ascii="Times" w:eastAsia="Times New Roman" w:hAnsi="Times" w:cs="Times New Roman"/>
          <w:sz w:val="20"/>
          <w:szCs w:val="20"/>
        </w:rPr>
      </w:pPr>
      <w:r>
        <w:rPr>
          <w:rFonts w:asciiTheme="majorHAnsi" w:hAnsiTheme="majorHAnsi"/>
          <w:b/>
        </w:rPr>
        <w:t xml:space="preserve">C. </w:t>
      </w:r>
      <w:r w:rsidR="006F52B6" w:rsidRPr="006B21B6">
        <w:rPr>
          <w:rFonts w:asciiTheme="majorHAnsi" w:hAnsiTheme="majorHAnsi"/>
          <w:b/>
        </w:rPr>
        <w:t>Cloning</w:t>
      </w:r>
      <w:r>
        <w:rPr>
          <w:rFonts w:asciiTheme="majorHAnsi" w:hAnsiTheme="majorHAnsi"/>
          <w:b/>
        </w:rPr>
        <w:t>=</w:t>
      </w:r>
      <w:r w:rsidRPr="00322617">
        <w:rPr>
          <w:rFonts w:ascii="Arial" w:eastAsia="Times New Roman" w:hAnsi="Arial" w:cs="Arial"/>
          <w:color w:val="222222"/>
          <w:shd w:val="clear" w:color="auto" w:fill="FFFFFF"/>
        </w:rPr>
        <w:t xml:space="preserve"> replicate (a fragment of DNA placed in an organism) so that there is enough to analyze or use in protein production.</w:t>
      </w:r>
    </w:p>
    <w:p w14:paraId="51A422DC" w14:textId="7595C9A4" w:rsidR="006F52B6" w:rsidRPr="006B21B6" w:rsidRDefault="006F52B6" w:rsidP="00322617">
      <w:pPr>
        <w:pStyle w:val="Normal1"/>
        <w:spacing w:line="240" w:lineRule="auto"/>
        <w:ind w:left="720"/>
        <w:rPr>
          <w:rFonts w:asciiTheme="majorHAnsi" w:hAnsiTheme="majorHAnsi"/>
          <w:b/>
          <w:color w:val="auto"/>
          <w:sz w:val="24"/>
        </w:rPr>
      </w:pPr>
    </w:p>
    <w:p w14:paraId="20DA3F18" w14:textId="07750F0F" w:rsidR="006F52B6" w:rsidRPr="006B21B6" w:rsidRDefault="006F52B6" w:rsidP="00322617">
      <w:pPr>
        <w:pStyle w:val="Normal1"/>
        <w:numPr>
          <w:ilvl w:val="0"/>
          <w:numId w:val="6"/>
        </w:numPr>
        <w:spacing w:line="240" w:lineRule="auto"/>
        <w:rPr>
          <w:rFonts w:asciiTheme="majorHAnsi" w:hAnsiTheme="majorHAnsi"/>
          <w:b/>
          <w:color w:val="auto"/>
          <w:sz w:val="24"/>
        </w:rPr>
      </w:pPr>
      <w:r w:rsidRPr="006B21B6">
        <w:rPr>
          <w:rFonts w:asciiTheme="majorHAnsi" w:hAnsiTheme="majorHAnsi"/>
          <w:b/>
          <w:color w:val="auto"/>
          <w:sz w:val="24"/>
        </w:rPr>
        <w:t>Mutation</w:t>
      </w:r>
      <w:r w:rsidR="00322617">
        <w:rPr>
          <w:rFonts w:asciiTheme="majorHAnsi" w:hAnsiTheme="majorHAnsi"/>
          <w:b/>
          <w:color w:val="auto"/>
          <w:sz w:val="24"/>
        </w:rPr>
        <w:t>= change in DNA, gives variation</w:t>
      </w:r>
    </w:p>
    <w:p w14:paraId="6FB34825" w14:textId="77777777" w:rsidR="006F52B6" w:rsidRPr="006B21B6" w:rsidRDefault="006F52B6" w:rsidP="006F52B6">
      <w:pPr>
        <w:pStyle w:val="Normal1"/>
        <w:spacing w:line="240" w:lineRule="auto"/>
        <w:rPr>
          <w:rFonts w:asciiTheme="majorHAnsi" w:hAnsiTheme="majorHAnsi"/>
          <w:b/>
          <w:color w:val="auto"/>
          <w:sz w:val="24"/>
        </w:rPr>
      </w:pPr>
    </w:p>
    <w:p w14:paraId="4BE397C5" w14:textId="77777777" w:rsidR="006F52B6" w:rsidRDefault="006F52B6">
      <w:pPr>
        <w:rPr>
          <w:b/>
        </w:rPr>
      </w:pPr>
      <w:r w:rsidRPr="006B21B6">
        <w:rPr>
          <w:b/>
        </w:rPr>
        <w:t xml:space="preserve">10. </w:t>
      </w:r>
      <w:r w:rsidR="00F2269A" w:rsidRPr="006B21B6">
        <w:rPr>
          <w:b/>
        </w:rPr>
        <w:t xml:space="preserve"> What type of mutations are the most dangerous?</w:t>
      </w:r>
    </w:p>
    <w:p w14:paraId="30CF6B05" w14:textId="20497DFA" w:rsidR="00E07CD7" w:rsidRPr="006B21B6" w:rsidRDefault="00E07CD7">
      <w:pPr>
        <w:rPr>
          <w:b/>
        </w:rPr>
      </w:pPr>
      <w:r>
        <w:rPr>
          <w:b/>
        </w:rPr>
        <w:t>Deletion, insertion</w:t>
      </w:r>
    </w:p>
    <w:p w14:paraId="754242CB" w14:textId="77777777" w:rsidR="00F2269A" w:rsidRPr="006B21B6" w:rsidRDefault="00F2269A">
      <w:pPr>
        <w:rPr>
          <w:b/>
        </w:rPr>
      </w:pPr>
    </w:p>
    <w:p w14:paraId="0A096AF9" w14:textId="77777777" w:rsidR="00F2269A" w:rsidRPr="006B21B6" w:rsidRDefault="00F2269A">
      <w:pPr>
        <w:rPr>
          <w:b/>
        </w:rPr>
      </w:pPr>
    </w:p>
    <w:p w14:paraId="26598470" w14:textId="77777777" w:rsidR="00F2269A" w:rsidRPr="006B21B6" w:rsidRDefault="00F2269A">
      <w:pPr>
        <w:rPr>
          <w:b/>
        </w:rPr>
      </w:pPr>
      <w:r w:rsidRPr="006B21B6">
        <w:rPr>
          <w:b/>
        </w:rPr>
        <w:t>11. What molecule makes protein complexes and it is produced in the S phase.</w:t>
      </w:r>
    </w:p>
    <w:p w14:paraId="533A7615" w14:textId="77777777" w:rsidR="00F2269A" w:rsidRPr="006B21B6" w:rsidRDefault="00F2269A">
      <w:pPr>
        <w:rPr>
          <w:b/>
        </w:rPr>
      </w:pPr>
    </w:p>
    <w:p w14:paraId="04D0E2B8" w14:textId="77777777" w:rsidR="00F2269A" w:rsidRPr="006B21B6" w:rsidRDefault="00F2269A">
      <w:pPr>
        <w:rPr>
          <w:b/>
        </w:rPr>
      </w:pPr>
    </w:p>
    <w:p w14:paraId="5C964D36" w14:textId="69A4EDF6" w:rsidR="00F2269A" w:rsidRPr="006B21B6" w:rsidRDefault="00F2269A">
      <w:pPr>
        <w:rPr>
          <w:b/>
        </w:rPr>
      </w:pPr>
      <w:r w:rsidRPr="006B21B6">
        <w:rPr>
          <w:b/>
        </w:rPr>
        <w:t>12.</w:t>
      </w:r>
      <w:r w:rsidR="00B877FB" w:rsidRPr="006B21B6">
        <w:rPr>
          <w:b/>
        </w:rPr>
        <w:t xml:space="preserve"> </w:t>
      </w:r>
      <w:r w:rsidR="00B877FB" w:rsidRPr="006B21B6">
        <w:rPr>
          <w:rFonts w:ascii="Times New Roman" w:hAnsi="Times New Roman"/>
          <w:b/>
          <w:noProof/>
          <w:sz w:val="16"/>
        </w:rPr>
        <w:drawing>
          <wp:inline distT="0" distB="0" distL="0" distR="0" wp14:anchorId="50F5E00E" wp14:editId="03A15EEB">
            <wp:extent cx="1187245" cy="1161435"/>
            <wp:effectExtent l="0" t="0" r="6985" b="6985"/>
            <wp:docPr id="167"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l="7407" t="6667" r="9259" b="4444"/>
                    <a:stretch>
                      <a:fillRect/>
                    </a:stretch>
                  </pic:blipFill>
                  <pic:spPr>
                    <a:xfrm>
                      <a:off x="0" y="0"/>
                      <a:ext cx="1187245" cy="1161435"/>
                    </a:xfrm>
                    <a:prstGeom prst="rect">
                      <a:avLst/>
                    </a:prstGeom>
                  </pic:spPr>
                </pic:pic>
              </a:graphicData>
            </a:graphic>
          </wp:inline>
        </w:drawing>
      </w:r>
      <w:r w:rsidR="00B877FB" w:rsidRPr="006B21B6">
        <w:rPr>
          <w:b/>
        </w:rPr>
        <w:t>What is happening here?</w:t>
      </w:r>
      <w:r w:rsidR="00E07CD7">
        <w:rPr>
          <w:b/>
        </w:rPr>
        <w:t xml:space="preserve"> Anaphase in Meiosis producing          “n” or haploid</w:t>
      </w:r>
    </w:p>
    <w:p w14:paraId="0D1CFC71" w14:textId="77777777" w:rsidR="00B877FB" w:rsidRPr="006B21B6" w:rsidRDefault="00B877FB">
      <w:pPr>
        <w:rPr>
          <w:b/>
        </w:rPr>
      </w:pPr>
    </w:p>
    <w:p w14:paraId="2C0D3D24" w14:textId="77777777" w:rsidR="00B877FB" w:rsidRPr="006B21B6" w:rsidRDefault="00B877FB">
      <w:pPr>
        <w:rPr>
          <w:b/>
        </w:rPr>
      </w:pPr>
    </w:p>
    <w:p w14:paraId="12EF4980" w14:textId="77777777" w:rsidR="00B877FB" w:rsidRPr="006B21B6" w:rsidRDefault="00B877FB">
      <w:pPr>
        <w:rPr>
          <w:b/>
        </w:rPr>
      </w:pPr>
      <w:r w:rsidRPr="006B21B6">
        <w:rPr>
          <w:b/>
        </w:rPr>
        <w:t>13. What happened in the Griffith experiment with mice? What did it show?</w:t>
      </w:r>
    </w:p>
    <w:p w14:paraId="00E3688E" w14:textId="662A1BBD" w:rsidR="00B877FB" w:rsidRDefault="00312E6A">
      <w:pPr>
        <w:rPr>
          <w:b/>
        </w:rPr>
      </w:pPr>
      <w:r w:rsidRPr="000D38B9">
        <w:rPr>
          <w:rFonts w:ascii="Times New Roman" w:hAnsi="Times New Roman"/>
          <w:noProof/>
          <w:sz w:val="16"/>
        </w:rPr>
        <w:drawing>
          <wp:inline distT="0" distB="0" distL="0" distR="0" wp14:anchorId="78770816" wp14:editId="2564F40E">
            <wp:extent cx="3860800" cy="1917700"/>
            <wp:effectExtent l="0" t="0" r="0" b="12700"/>
            <wp:docPr id="16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0"/>
                    <a:stretch>
                      <a:fillRect/>
                    </a:stretch>
                  </pic:blipFill>
                  <pic:spPr>
                    <a:xfrm>
                      <a:off x="0" y="0"/>
                      <a:ext cx="3863848" cy="1919214"/>
                    </a:xfrm>
                    <a:prstGeom prst="rect">
                      <a:avLst/>
                    </a:prstGeom>
                  </pic:spPr>
                </pic:pic>
              </a:graphicData>
            </a:graphic>
          </wp:inline>
        </w:drawing>
      </w:r>
    </w:p>
    <w:p w14:paraId="45A30228" w14:textId="199686E9" w:rsidR="00312E6A" w:rsidRPr="006B21B6" w:rsidRDefault="00312E6A">
      <w:pPr>
        <w:rPr>
          <w:b/>
        </w:rPr>
      </w:pPr>
      <w:r>
        <w:rPr>
          <w:b/>
        </w:rPr>
        <w:t xml:space="preserve">Bacteria </w:t>
      </w:r>
      <w:proofErr w:type="gramStart"/>
      <w:r>
        <w:rPr>
          <w:b/>
        </w:rPr>
        <w:t>is transformed</w:t>
      </w:r>
      <w:proofErr w:type="gramEnd"/>
      <w:r>
        <w:rPr>
          <w:b/>
        </w:rPr>
        <w:t>.</w:t>
      </w:r>
    </w:p>
    <w:p w14:paraId="2F2EB3C7" w14:textId="77777777" w:rsidR="00B877FB" w:rsidRPr="006B21B6" w:rsidRDefault="00B877FB">
      <w:pPr>
        <w:rPr>
          <w:b/>
        </w:rPr>
      </w:pPr>
    </w:p>
    <w:p w14:paraId="2DB3A8DF" w14:textId="77777777" w:rsidR="00B877FB" w:rsidRPr="006B21B6" w:rsidRDefault="00B877FB">
      <w:pPr>
        <w:rPr>
          <w:b/>
        </w:rPr>
      </w:pPr>
      <w:r w:rsidRPr="006B21B6">
        <w:rPr>
          <w:b/>
        </w:rPr>
        <w:t>14. Name 4 things that create genetic variation.</w:t>
      </w:r>
    </w:p>
    <w:p w14:paraId="60622E3E" w14:textId="62DE2FD3" w:rsidR="00B877FB" w:rsidRDefault="00393E55">
      <w:pPr>
        <w:rPr>
          <w:b/>
        </w:rPr>
      </w:pPr>
      <w:r>
        <w:rPr>
          <w:b/>
        </w:rPr>
        <w:t>Mutations</w:t>
      </w:r>
    </w:p>
    <w:p w14:paraId="08C75A41" w14:textId="52116658" w:rsidR="00393E55" w:rsidRDefault="00393E55">
      <w:pPr>
        <w:rPr>
          <w:b/>
        </w:rPr>
      </w:pPr>
      <w:r>
        <w:rPr>
          <w:b/>
        </w:rPr>
        <w:t>Crossing over</w:t>
      </w:r>
    </w:p>
    <w:p w14:paraId="00DDA50C" w14:textId="4D098F9B" w:rsidR="00393E55" w:rsidRDefault="00393E55">
      <w:pPr>
        <w:rPr>
          <w:b/>
        </w:rPr>
      </w:pPr>
      <w:r>
        <w:rPr>
          <w:b/>
        </w:rPr>
        <w:t xml:space="preserve">Independent assortment </w:t>
      </w:r>
    </w:p>
    <w:p w14:paraId="02D71487" w14:textId="103B275C" w:rsidR="00393E55" w:rsidRPr="006B21B6" w:rsidRDefault="00393E55">
      <w:pPr>
        <w:rPr>
          <w:b/>
        </w:rPr>
      </w:pPr>
      <w:r>
        <w:rPr>
          <w:b/>
        </w:rPr>
        <w:t>Sexual Reproduction</w:t>
      </w:r>
    </w:p>
    <w:p w14:paraId="3194DDB3" w14:textId="77777777" w:rsidR="00B877FB" w:rsidRPr="006B21B6" w:rsidRDefault="00B877FB">
      <w:pPr>
        <w:rPr>
          <w:b/>
        </w:rPr>
      </w:pPr>
    </w:p>
    <w:p w14:paraId="3709DDAA" w14:textId="77777777" w:rsidR="00B877FB" w:rsidRDefault="00B877FB">
      <w:pPr>
        <w:rPr>
          <w:rFonts w:asciiTheme="majorHAnsi" w:hAnsiTheme="majorHAnsi"/>
          <w:b/>
        </w:rPr>
      </w:pPr>
      <w:r w:rsidRPr="006B21B6">
        <w:rPr>
          <w:b/>
        </w:rPr>
        <w:t xml:space="preserve">15. </w:t>
      </w:r>
      <w:r w:rsidRPr="006B21B6">
        <w:rPr>
          <w:rFonts w:asciiTheme="majorHAnsi" w:hAnsiTheme="majorHAnsi"/>
          <w:b/>
        </w:rPr>
        <w:t>If the mother has blue eyes and the dad has brown eyes, what are the possible genotypes of their daughter?</w:t>
      </w:r>
    </w:p>
    <w:p w14:paraId="4AA403FC" w14:textId="1139C639" w:rsidR="00427406" w:rsidRPr="006B21B6" w:rsidRDefault="00427406">
      <w:pPr>
        <w:rPr>
          <w:rFonts w:asciiTheme="majorHAnsi" w:hAnsiTheme="majorHAnsi"/>
          <w:b/>
        </w:rPr>
      </w:pPr>
      <w:r>
        <w:rPr>
          <w:rFonts w:asciiTheme="majorHAnsi" w:hAnsiTheme="majorHAnsi"/>
          <w:b/>
        </w:rPr>
        <w:t>Bb and bb</w:t>
      </w:r>
    </w:p>
    <w:p w14:paraId="1089A119" w14:textId="77777777" w:rsidR="00B877FB" w:rsidRPr="006B21B6" w:rsidRDefault="00B877FB">
      <w:pPr>
        <w:rPr>
          <w:rFonts w:asciiTheme="majorHAnsi" w:hAnsiTheme="majorHAnsi"/>
          <w:b/>
        </w:rPr>
      </w:pPr>
    </w:p>
    <w:p w14:paraId="0AF5E37F" w14:textId="77777777" w:rsidR="00B877FB" w:rsidRPr="006B21B6" w:rsidRDefault="00B877FB">
      <w:pPr>
        <w:rPr>
          <w:rFonts w:asciiTheme="majorHAnsi" w:hAnsiTheme="majorHAnsi"/>
          <w:b/>
        </w:rPr>
      </w:pPr>
    </w:p>
    <w:p w14:paraId="16254772" w14:textId="77777777" w:rsidR="00B877FB" w:rsidRDefault="00B877FB">
      <w:pPr>
        <w:rPr>
          <w:rFonts w:asciiTheme="majorHAnsi" w:hAnsiTheme="majorHAnsi"/>
          <w:b/>
        </w:rPr>
      </w:pPr>
      <w:r w:rsidRPr="006B21B6">
        <w:rPr>
          <w:rFonts w:asciiTheme="majorHAnsi" w:hAnsiTheme="majorHAnsi"/>
          <w:b/>
        </w:rPr>
        <w:t>16.  In terms of inheritance how is blood type defined? Is it Mendelian?</w:t>
      </w:r>
    </w:p>
    <w:p w14:paraId="3AC69D65" w14:textId="7090FFE8" w:rsidR="00427406" w:rsidRPr="006B21B6" w:rsidRDefault="00427406">
      <w:pPr>
        <w:rPr>
          <w:rFonts w:asciiTheme="majorHAnsi" w:hAnsiTheme="majorHAnsi"/>
          <w:b/>
        </w:rPr>
      </w:pPr>
      <w:r>
        <w:rPr>
          <w:rFonts w:asciiTheme="majorHAnsi" w:hAnsiTheme="majorHAnsi"/>
          <w:b/>
        </w:rPr>
        <w:t xml:space="preserve">Codominant. It is </w:t>
      </w:r>
      <w:r w:rsidRPr="00427406">
        <w:rPr>
          <w:rFonts w:asciiTheme="majorHAnsi" w:hAnsiTheme="majorHAnsi"/>
          <w:b/>
          <w:sz w:val="28"/>
          <w:szCs w:val="28"/>
          <w:u w:val="single"/>
        </w:rPr>
        <w:t>not</w:t>
      </w:r>
      <w:r>
        <w:rPr>
          <w:rFonts w:asciiTheme="majorHAnsi" w:hAnsiTheme="majorHAnsi"/>
          <w:b/>
        </w:rPr>
        <w:t xml:space="preserve"> Mendelian </w:t>
      </w:r>
    </w:p>
    <w:p w14:paraId="2F329EC1" w14:textId="77777777" w:rsidR="00304FFF" w:rsidRPr="006B21B6" w:rsidRDefault="00304FFF">
      <w:pPr>
        <w:rPr>
          <w:rFonts w:asciiTheme="majorHAnsi" w:hAnsiTheme="majorHAnsi"/>
          <w:b/>
        </w:rPr>
      </w:pPr>
    </w:p>
    <w:p w14:paraId="440130BF" w14:textId="77777777" w:rsidR="00304FFF" w:rsidRDefault="00304FFF">
      <w:pPr>
        <w:rPr>
          <w:rFonts w:asciiTheme="majorHAnsi" w:hAnsiTheme="majorHAnsi"/>
          <w:b/>
        </w:rPr>
      </w:pPr>
      <w:r w:rsidRPr="006B21B6">
        <w:rPr>
          <w:rFonts w:asciiTheme="majorHAnsi" w:hAnsiTheme="majorHAnsi"/>
          <w:b/>
        </w:rPr>
        <w:t>17. What is incomplete dominance? Give an example.</w:t>
      </w:r>
    </w:p>
    <w:p w14:paraId="05B66DC8" w14:textId="35AF9E50" w:rsidR="00427406" w:rsidRDefault="00427406">
      <w:pPr>
        <w:rPr>
          <w:rFonts w:asciiTheme="majorHAnsi" w:hAnsiTheme="majorHAnsi"/>
          <w:b/>
        </w:rPr>
      </w:pPr>
      <w:r>
        <w:rPr>
          <w:rFonts w:asciiTheme="majorHAnsi" w:hAnsiTheme="majorHAnsi"/>
          <w:b/>
        </w:rPr>
        <w:t xml:space="preserve">Not one allele is dominant so they blend their colors. Pink four </w:t>
      </w:r>
      <w:proofErr w:type="spellStart"/>
      <w:r>
        <w:rPr>
          <w:rFonts w:asciiTheme="majorHAnsi" w:hAnsiTheme="majorHAnsi"/>
          <w:b/>
        </w:rPr>
        <w:t>o’clocks</w:t>
      </w:r>
      <w:proofErr w:type="spellEnd"/>
      <w:r>
        <w:rPr>
          <w:rFonts w:asciiTheme="majorHAnsi" w:hAnsiTheme="majorHAnsi"/>
          <w:b/>
        </w:rPr>
        <w:t>.</w:t>
      </w:r>
    </w:p>
    <w:p w14:paraId="2B74AA22" w14:textId="34B98D5A" w:rsidR="00427406" w:rsidRPr="006B21B6" w:rsidRDefault="00427406">
      <w:pPr>
        <w:rPr>
          <w:rFonts w:asciiTheme="majorHAnsi" w:hAnsiTheme="majorHAnsi"/>
          <w:b/>
        </w:rPr>
      </w:pPr>
      <w:r>
        <w:rPr>
          <w:rFonts w:asciiTheme="majorHAnsi" w:hAnsiTheme="majorHAnsi"/>
          <w:b/>
        </w:rPr>
        <w:t xml:space="preserve">Red or white or </w:t>
      </w:r>
      <w:proofErr w:type="gramStart"/>
      <w:r>
        <w:rPr>
          <w:rFonts w:asciiTheme="majorHAnsi" w:hAnsiTheme="majorHAnsi"/>
          <w:b/>
        </w:rPr>
        <w:t>Pink</w:t>
      </w:r>
      <w:proofErr w:type="gramEnd"/>
    </w:p>
    <w:p w14:paraId="7CB7F908" w14:textId="77777777" w:rsidR="00304FFF" w:rsidRPr="006B21B6" w:rsidRDefault="00304FFF">
      <w:pPr>
        <w:rPr>
          <w:rFonts w:asciiTheme="majorHAnsi" w:hAnsiTheme="majorHAnsi"/>
          <w:b/>
        </w:rPr>
      </w:pPr>
    </w:p>
    <w:p w14:paraId="38D9AC75" w14:textId="77777777" w:rsidR="00304FFF" w:rsidRDefault="00304FFF">
      <w:pPr>
        <w:rPr>
          <w:rFonts w:asciiTheme="majorHAnsi" w:hAnsiTheme="majorHAnsi"/>
          <w:b/>
        </w:rPr>
      </w:pPr>
      <w:r w:rsidRPr="006B21B6">
        <w:rPr>
          <w:rFonts w:asciiTheme="majorHAnsi" w:hAnsiTheme="majorHAnsi"/>
          <w:b/>
        </w:rPr>
        <w:t>18. What is the HOX gene? What is inactive X?</w:t>
      </w:r>
    </w:p>
    <w:p w14:paraId="3E41D85D" w14:textId="7F163615" w:rsidR="005568D7" w:rsidRDefault="005568D7">
      <w:pPr>
        <w:rPr>
          <w:rFonts w:asciiTheme="majorHAnsi" w:hAnsiTheme="majorHAnsi"/>
          <w:b/>
        </w:rPr>
      </w:pPr>
      <w:proofErr w:type="spellStart"/>
      <w:r>
        <w:rPr>
          <w:rFonts w:asciiTheme="majorHAnsi" w:hAnsiTheme="majorHAnsi"/>
          <w:b/>
        </w:rPr>
        <w:t>Hox</w:t>
      </w:r>
      <w:proofErr w:type="spellEnd"/>
      <w:r>
        <w:rPr>
          <w:rFonts w:asciiTheme="majorHAnsi" w:hAnsiTheme="majorHAnsi"/>
          <w:b/>
        </w:rPr>
        <w:t xml:space="preserve"> is a developmental gene that affects all parts of development. For example turns on limb gene and limbs will appear.</w:t>
      </w:r>
    </w:p>
    <w:p w14:paraId="1225BCB7" w14:textId="4CC58056" w:rsidR="005568D7" w:rsidRPr="006B21B6" w:rsidRDefault="005568D7">
      <w:pPr>
        <w:rPr>
          <w:rFonts w:asciiTheme="majorHAnsi" w:hAnsiTheme="majorHAnsi"/>
          <w:b/>
        </w:rPr>
      </w:pPr>
      <w:r>
        <w:rPr>
          <w:rFonts w:asciiTheme="majorHAnsi" w:hAnsiTheme="majorHAnsi"/>
          <w:b/>
        </w:rPr>
        <w:t>Inactive X are Barr Bodies. The X becomes inactive in autosomal cells of woman.</w:t>
      </w:r>
    </w:p>
    <w:p w14:paraId="11B9C46C" w14:textId="77777777" w:rsidR="00304FFF" w:rsidRPr="006B21B6" w:rsidRDefault="00304FFF">
      <w:pPr>
        <w:rPr>
          <w:rFonts w:asciiTheme="majorHAnsi" w:hAnsiTheme="majorHAnsi"/>
          <w:b/>
        </w:rPr>
      </w:pPr>
    </w:p>
    <w:p w14:paraId="1EB11464" w14:textId="48583E91" w:rsidR="00304FFF" w:rsidRPr="006B21B6" w:rsidRDefault="00304FFF">
      <w:pPr>
        <w:rPr>
          <w:rFonts w:asciiTheme="majorHAnsi" w:hAnsiTheme="majorHAnsi"/>
          <w:b/>
        </w:rPr>
      </w:pPr>
      <w:r w:rsidRPr="006B21B6">
        <w:rPr>
          <w:rFonts w:asciiTheme="majorHAnsi" w:hAnsiTheme="majorHAnsi"/>
          <w:b/>
        </w:rPr>
        <w:t>19.</w:t>
      </w:r>
      <w:r w:rsidR="0075724F" w:rsidRPr="006B21B6">
        <w:rPr>
          <w:rFonts w:asciiTheme="majorHAnsi" w:hAnsiTheme="majorHAnsi"/>
          <w:b/>
        </w:rPr>
        <w:t xml:space="preserve"> </w:t>
      </w:r>
      <w:r w:rsidR="0075724F" w:rsidRPr="006B21B6">
        <w:rPr>
          <w:rFonts w:ascii="Times New Roman" w:hAnsi="Times New Roman"/>
          <w:b/>
        </w:rPr>
        <w:t xml:space="preserve">Which of the following organisms contains a single promoter that controls and regulates a region containing a group of genes for a specific function?  </w:t>
      </w:r>
      <w:r w:rsidR="00953931">
        <w:rPr>
          <w:rFonts w:ascii="Times New Roman" w:hAnsi="Times New Roman"/>
          <w:b/>
        </w:rPr>
        <w:t>Prokaryotic or Bacteria</w:t>
      </w:r>
    </w:p>
    <w:p w14:paraId="0A67F9CD" w14:textId="77777777" w:rsidR="00304FFF" w:rsidRPr="006B21B6" w:rsidRDefault="00304FFF">
      <w:pPr>
        <w:rPr>
          <w:rFonts w:asciiTheme="majorHAnsi" w:hAnsiTheme="majorHAnsi"/>
          <w:b/>
        </w:rPr>
      </w:pPr>
    </w:p>
    <w:p w14:paraId="51E6ED29" w14:textId="77777777" w:rsidR="00B877FB" w:rsidRPr="006B21B6" w:rsidRDefault="00B877FB">
      <w:pPr>
        <w:rPr>
          <w:rFonts w:asciiTheme="majorHAnsi" w:hAnsiTheme="majorHAnsi"/>
          <w:b/>
        </w:rPr>
      </w:pPr>
    </w:p>
    <w:p w14:paraId="05FE29EB" w14:textId="77777777" w:rsidR="0075724F" w:rsidRPr="006B21B6" w:rsidRDefault="0075724F">
      <w:pPr>
        <w:rPr>
          <w:rFonts w:asciiTheme="majorHAnsi" w:hAnsiTheme="majorHAnsi"/>
          <w:b/>
        </w:rPr>
      </w:pPr>
    </w:p>
    <w:p w14:paraId="029AE189" w14:textId="4694AA49" w:rsidR="0075724F" w:rsidRPr="006B21B6" w:rsidRDefault="0075724F">
      <w:pPr>
        <w:rPr>
          <w:rFonts w:asciiTheme="majorHAnsi" w:hAnsiTheme="majorHAnsi"/>
          <w:b/>
        </w:rPr>
      </w:pPr>
      <w:r w:rsidRPr="006B21B6">
        <w:rPr>
          <w:rFonts w:asciiTheme="majorHAnsi" w:hAnsiTheme="majorHAnsi"/>
          <w:b/>
        </w:rPr>
        <w:t xml:space="preserve">20. </w:t>
      </w:r>
      <w:r w:rsidRPr="006B21B6">
        <w:rPr>
          <w:rFonts w:asciiTheme="majorHAnsi" w:hAnsiTheme="majorHAnsi"/>
          <w:b/>
          <w:noProof/>
          <w:sz w:val="16"/>
        </w:rPr>
        <w:drawing>
          <wp:inline distT="0" distB="0" distL="0" distR="0" wp14:anchorId="50558564" wp14:editId="7BEB231E">
            <wp:extent cx="4343400" cy="1016000"/>
            <wp:effectExtent l="25400" t="0" r="0" b="0"/>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1"/>
                    <a:srcRect b="15789"/>
                    <a:stretch>
                      <a:fillRect/>
                    </a:stretch>
                  </pic:blipFill>
                  <pic:spPr>
                    <a:xfrm>
                      <a:off x="0" y="0"/>
                      <a:ext cx="4343400" cy="1016000"/>
                    </a:xfrm>
                    <a:prstGeom prst="rect">
                      <a:avLst/>
                    </a:prstGeom>
                  </pic:spPr>
                </pic:pic>
              </a:graphicData>
            </a:graphic>
          </wp:inline>
        </w:drawing>
      </w:r>
    </w:p>
    <w:p w14:paraId="232526DF" w14:textId="06AF3548" w:rsidR="00B877FB" w:rsidRPr="006B21B6" w:rsidRDefault="0075724F">
      <w:pPr>
        <w:rPr>
          <w:b/>
        </w:rPr>
      </w:pPr>
      <w:r w:rsidRPr="006B21B6">
        <w:rPr>
          <w:b/>
        </w:rPr>
        <w:t>What is this?</w:t>
      </w:r>
    </w:p>
    <w:p w14:paraId="7C93431A" w14:textId="6FC7CBC6" w:rsidR="0075724F" w:rsidRDefault="00953931">
      <w:pPr>
        <w:rPr>
          <w:rFonts w:ascii="Times New Roman" w:hAnsi="Times New Roman"/>
          <w:b/>
          <w:sz w:val="28"/>
          <w:szCs w:val="28"/>
        </w:rPr>
      </w:pPr>
      <w:r w:rsidRPr="00A455D7">
        <w:rPr>
          <w:b/>
        </w:rPr>
        <w:t xml:space="preserve">Nucleosomes. </w:t>
      </w:r>
      <w:r w:rsidR="00A455D7" w:rsidRPr="00A455D7">
        <w:rPr>
          <w:rFonts w:ascii="Times New Roman" w:hAnsi="Times New Roman"/>
          <w:b/>
          <w:sz w:val="28"/>
          <w:szCs w:val="28"/>
        </w:rPr>
        <w:t>These condensed parts of the DNA are not expressed because transcription proteins/factors have no access to their promoters.</w:t>
      </w:r>
    </w:p>
    <w:p w14:paraId="2AB668BB" w14:textId="77777777" w:rsidR="00A455D7" w:rsidRDefault="00A455D7">
      <w:pPr>
        <w:rPr>
          <w:rFonts w:ascii="Times New Roman" w:hAnsi="Times New Roman"/>
          <w:b/>
          <w:sz w:val="28"/>
          <w:szCs w:val="28"/>
        </w:rPr>
      </w:pPr>
    </w:p>
    <w:p w14:paraId="32DC9381" w14:textId="77777777" w:rsidR="00A455D7" w:rsidRDefault="00A455D7">
      <w:pPr>
        <w:rPr>
          <w:rFonts w:ascii="Times New Roman" w:hAnsi="Times New Roman"/>
          <w:b/>
          <w:sz w:val="28"/>
          <w:szCs w:val="28"/>
        </w:rPr>
      </w:pPr>
    </w:p>
    <w:p w14:paraId="53139B95" w14:textId="77777777" w:rsidR="00A455D7" w:rsidRDefault="00A455D7">
      <w:pPr>
        <w:rPr>
          <w:rFonts w:ascii="Times New Roman" w:hAnsi="Times New Roman"/>
          <w:b/>
          <w:sz w:val="28"/>
          <w:szCs w:val="28"/>
        </w:rPr>
      </w:pPr>
    </w:p>
    <w:p w14:paraId="324491E9" w14:textId="77777777" w:rsidR="00A455D7" w:rsidRDefault="00A455D7">
      <w:pPr>
        <w:rPr>
          <w:rFonts w:ascii="Times New Roman" w:hAnsi="Times New Roman"/>
          <w:b/>
          <w:sz w:val="28"/>
          <w:szCs w:val="28"/>
        </w:rPr>
      </w:pPr>
    </w:p>
    <w:p w14:paraId="0B9E73A9" w14:textId="77777777" w:rsidR="00A455D7" w:rsidRDefault="00A455D7">
      <w:pPr>
        <w:rPr>
          <w:rFonts w:ascii="Times New Roman" w:hAnsi="Times New Roman"/>
          <w:b/>
          <w:sz w:val="28"/>
          <w:szCs w:val="28"/>
        </w:rPr>
      </w:pPr>
    </w:p>
    <w:p w14:paraId="58C7CFF8" w14:textId="77777777" w:rsidR="00A455D7" w:rsidRPr="00A455D7" w:rsidRDefault="00A455D7">
      <w:pPr>
        <w:rPr>
          <w:b/>
        </w:rPr>
      </w:pPr>
    </w:p>
    <w:p w14:paraId="38822F16" w14:textId="77777777" w:rsidR="0075724F" w:rsidRPr="006B21B6" w:rsidRDefault="0075724F">
      <w:pPr>
        <w:rPr>
          <w:b/>
        </w:rPr>
      </w:pPr>
    </w:p>
    <w:p w14:paraId="75553588" w14:textId="643C00B7" w:rsidR="0075724F" w:rsidRPr="006B21B6" w:rsidRDefault="0075724F">
      <w:pPr>
        <w:rPr>
          <w:b/>
        </w:rPr>
      </w:pPr>
      <w:r w:rsidRPr="006B21B6">
        <w:rPr>
          <w:b/>
        </w:rPr>
        <w:t xml:space="preserve">21. </w:t>
      </w:r>
      <w:r w:rsidRPr="006B21B6">
        <w:rPr>
          <w:b/>
          <w:noProof/>
        </w:rPr>
        <w:drawing>
          <wp:inline distT="0" distB="0" distL="0" distR="0" wp14:anchorId="77B4B694" wp14:editId="6ACD3749">
            <wp:extent cx="1765300" cy="1028700"/>
            <wp:effectExtent l="2540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2"/>
                    <a:srcRect l="15434" t="54612" r="33600" b="5917"/>
                    <a:stretch>
                      <a:fillRect/>
                    </a:stretch>
                  </pic:blipFill>
                  <pic:spPr>
                    <a:xfrm>
                      <a:off x="0" y="0"/>
                      <a:ext cx="1765300" cy="1028700"/>
                    </a:xfrm>
                    <a:prstGeom prst="rect">
                      <a:avLst/>
                    </a:prstGeom>
                  </pic:spPr>
                </pic:pic>
              </a:graphicData>
            </a:graphic>
          </wp:inline>
        </w:drawing>
      </w:r>
      <w:r w:rsidRPr="006B21B6">
        <w:rPr>
          <w:b/>
        </w:rPr>
        <w:t>What is this? What is the white?</w:t>
      </w:r>
    </w:p>
    <w:p w14:paraId="1C1BC30F" w14:textId="77777777" w:rsidR="0075724F" w:rsidRPr="006B21B6" w:rsidRDefault="0075724F">
      <w:pPr>
        <w:rPr>
          <w:b/>
        </w:rPr>
      </w:pPr>
    </w:p>
    <w:p w14:paraId="25C27BAB" w14:textId="2A103EA2" w:rsidR="00A455D7" w:rsidRPr="00E00714" w:rsidRDefault="0075724F" w:rsidP="00A455D7">
      <w:pPr>
        <w:pStyle w:val="Normal2"/>
        <w:spacing w:line="240" w:lineRule="auto"/>
        <w:rPr>
          <w:rFonts w:ascii="Times New Roman" w:hAnsi="Times New Roman"/>
          <w:b/>
          <w:color w:val="auto"/>
          <w:sz w:val="28"/>
          <w:szCs w:val="28"/>
        </w:rPr>
      </w:pPr>
      <w:r w:rsidRPr="006B21B6">
        <w:rPr>
          <w:b/>
        </w:rPr>
        <w:t>What is the green?</w:t>
      </w:r>
      <w:r w:rsidR="00A455D7" w:rsidRPr="00A455D7">
        <w:rPr>
          <w:rFonts w:ascii="Times New Roman" w:hAnsi="Times New Roman"/>
          <w:b/>
          <w:sz w:val="28"/>
          <w:szCs w:val="28"/>
        </w:rPr>
        <w:t xml:space="preserve"> </w:t>
      </w:r>
      <w:r w:rsidR="00A455D7">
        <w:rPr>
          <w:rFonts w:ascii="Times New Roman" w:hAnsi="Times New Roman"/>
          <w:b/>
          <w:sz w:val="28"/>
          <w:szCs w:val="28"/>
        </w:rPr>
        <w:t xml:space="preserve">Inducible </w:t>
      </w:r>
      <w:proofErr w:type="spellStart"/>
      <w:r w:rsidR="00A455D7">
        <w:rPr>
          <w:rFonts w:ascii="Times New Roman" w:hAnsi="Times New Roman"/>
          <w:b/>
          <w:sz w:val="28"/>
          <w:szCs w:val="28"/>
        </w:rPr>
        <w:t>operon.</w:t>
      </w:r>
      <w:r w:rsidR="00A455D7" w:rsidRPr="00E00714">
        <w:rPr>
          <w:rFonts w:ascii="Times New Roman" w:hAnsi="Times New Roman"/>
          <w:b/>
          <w:color w:val="auto"/>
          <w:sz w:val="28"/>
          <w:szCs w:val="28"/>
        </w:rPr>
        <w:t>The</w:t>
      </w:r>
      <w:proofErr w:type="spellEnd"/>
      <w:r w:rsidR="00A455D7" w:rsidRPr="00E00714">
        <w:rPr>
          <w:rFonts w:ascii="Times New Roman" w:hAnsi="Times New Roman"/>
          <w:b/>
          <w:color w:val="auto"/>
          <w:sz w:val="28"/>
          <w:szCs w:val="28"/>
        </w:rPr>
        <w:t xml:space="preserve"> white objects</w:t>
      </w:r>
      <w:r w:rsidR="00A455D7">
        <w:rPr>
          <w:rFonts w:ascii="Times New Roman" w:hAnsi="Times New Roman"/>
          <w:b/>
          <w:color w:val="auto"/>
          <w:sz w:val="28"/>
          <w:szCs w:val="28"/>
        </w:rPr>
        <w:t xml:space="preserve"> are inducers and they</w:t>
      </w:r>
      <w:r w:rsidR="00A455D7" w:rsidRPr="00E00714">
        <w:rPr>
          <w:rFonts w:ascii="Times New Roman" w:hAnsi="Times New Roman"/>
          <w:b/>
          <w:color w:val="auto"/>
          <w:sz w:val="28"/>
          <w:szCs w:val="28"/>
        </w:rPr>
        <w:t xml:space="preserve"> induce a shape change in the green molecule</w:t>
      </w:r>
      <w:proofErr w:type="gramStart"/>
      <w:r w:rsidR="00A455D7" w:rsidRPr="00E00714">
        <w:rPr>
          <w:rFonts w:ascii="Times New Roman" w:hAnsi="Times New Roman"/>
          <w:b/>
          <w:color w:val="auto"/>
          <w:sz w:val="28"/>
          <w:szCs w:val="28"/>
        </w:rPr>
        <w:t>,</w:t>
      </w:r>
      <w:r w:rsidR="00A455D7">
        <w:rPr>
          <w:rFonts w:ascii="Times New Roman" w:hAnsi="Times New Roman"/>
          <w:b/>
          <w:color w:val="auto"/>
          <w:sz w:val="28"/>
          <w:szCs w:val="28"/>
        </w:rPr>
        <w:t>(</w:t>
      </w:r>
      <w:proofErr w:type="gramEnd"/>
      <w:r w:rsidR="00A455D7">
        <w:rPr>
          <w:rFonts w:ascii="Times New Roman" w:hAnsi="Times New Roman"/>
          <w:b/>
          <w:color w:val="auto"/>
          <w:sz w:val="28"/>
          <w:szCs w:val="28"/>
        </w:rPr>
        <w:t>repressor)</w:t>
      </w:r>
      <w:r w:rsidR="00A455D7" w:rsidRPr="00E00714">
        <w:rPr>
          <w:rFonts w:ascii="Times New Roman" w:hAnsi="Times New Roman"/>
          <w:b/>
          <w:color w:val="auto"/>
          <w:sz w:val="28"/>
          <w:szCs w:val="28"/>
        </w:rPr>
        <w:t xml:space="preserve"> causing it to release the operator and allowing RNA polymerase to bind the promoter and initiate </w:t>
      </w:r>
      <w:proofErr w:type="spellStart"/>
      <w:r w:rsidR="00A455D7" w:rsidRPr="00E00714">
        <w:rPr>
          <w:rFonts w:ascii="Times New Roman" w:hAnsi="Times New Roman"/>
          <w:b/>
          <w:color w:val="auto"/>
          <w:sz w:val="28"/>
          <w:szCs w:val="28"/>
        </w:rPr>
        <w:t>trranscription</w:t>
      </w:r>
      <w:proofErr w:type="spellEnd"/>
      <w:r w:rsidR="00A455D7" w:rsidRPr="00E00714">
        <w:rPr>
          <w:rFonts w:ascii="Times New Roman" w:hAnsi="Times New Roman"/>
          <w:b/>
          <w:color w:val="auto"/>
          <w:sz w:val="28"/>
          <w:szCs w:val="28"/>
        </w:rPr>
        <w:t>.</w:t>
      </w:r>
    </w:p>
    <w:p w14:paraId="7016CECB" w14:textId="3608325D" w:rsidR="0075724F" w:rsidRPr="006B21B6" w:rsidRDefault="0075724F">
      <w:pPr>
        <w:rPr>
          <w:b/>
        </w:rPr>
      </w:pPr>
    </w:p>
    <w:p w14:paraId="5DCEDE88" w14:textId="77777777" w:rsidR="0075724F" w:rsidRPr="006B21B6" w:rsidRDefault="0075724F">
      <w:pPr>
        <w:rPr>
          <w:b/>
        </w:rPr>
      </w:pPr>
    </w:p>
    <w:p w14:paraId="6CF4493D" w14:textId="77777777" w:rsidR="0075724F" w:rsidRPr="006B21B6" w:rsidRDefault="0075724F">
      <w:pPr>
        <w:rPr>
          <w:b/>
        </w:rPr>
      </w:pPr>
    </w:p>
    <w:p w14:paraId="72AAA46A" w14:textId="17178803" w:rsidR="0075724F" w:rsidRPr="006B21B6" w:rsidRDefault="0075724F">
      <w:pPr>
        <w:rPr>
          <w:b/>
        </w:rPr>
      </w:pPr>
      <w:r w:rsidRPr="006B21B6">
        <w:rPr>
          <w:b/>
        </w:rPr>
        <w:t xml:space="preserve">22. </w:t>
      </w:r>
      <w:r w:rsidRPr="006B21B6">
        <w:rPr>
          <w:rFonts w:asciiTheme="majorHAnsi" w:hAnsiTheme="majorHAnsi"/>
          <w:b/>
          <w:noProof/>
          <w:sz w:val="16"/>
        </w:rPr>
        <w:drawing>
          <wp:inline distT="0" distB="0" distL="0" distR="0" wp14:anchorId="1A2AD58D" wp14:editId="784F4714">
            <wp:extent cx="1346200" cy="1886157"/>
            <wp:effectExtent l="25400" t="0" r="0" b="0"/>
            <wp:docPr id="10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tretch>
                      <a:fillRect/>
                    </a:stretch>
                  </pic:blipFill>
                  <pic:spPr>
                    <a:xfrm>
                      <a:off x="0" y="0"/>
                      <a:ext cx="1349018" cy="1890105"/>
                    </a:xfrm>
                    <a:prstGeom prst="rect">
                      <a:avLst/>
                    </a:prstGeom>
                  </pic:spPr>
                </pic:pic>
              </a:graphicData>
            </a:graphic>
          </wp:inline>
        </w:drawing>
      </w:r>
      <w:r w:rsidRPr="006B21B6">
        <w:rPr>
          <w:b/>
        </w:rPr>
        <w:t xml:space="preserve"> What are the red circles?</w:t>
      </w:r>
      <w:r w:rsidR="00BA2712">
        <w:rPr>
          <w:b/>
        </w:rPr>
        <w:t xml:space="preserve"> Histones</w:t>
      </w:r>
    </w:p>
    <w:p w14:paraId="1466C7B3" w14:textId="77777777" w:rsidR="0075724F" w:rsidRPr="006B21B6" w:rsidRDefault="0075724F">
      <w:pPr>
        <w:rPr>
          <w:b/>
        </w:rPr>
      </w:pPr>
    </w:p>
    <w:p w14:paraId="35648EE1" w14:textId="77777777" w:rsidR="0075724F" w:rsidRPr="006B21B6" w:rsidRDefault="0075724F">
      <w:pPr>
        <w:rPr>
          <w:b/>
        </w:rPr>
      </w:pPr>
    </w:p>
    <w:p w14:paraId="6DCA2C38" w14:textId="45423EA1" w:rsidR="0075724F" w:rsidRPr="006B21B6" w:rsidRDefault="00F959B2">
      <w:pPr>
        <w:rPr>
          <w:b/>
        </w:rPr>
      </w:pPr>
      <w:r w:rsidRPr="006B21B6">
        <w:rPr>
          <w:b/>
        </w:rPr>
        <w:t>23. Know how to transcribe</w:t>
      </w:r>
      <w:r w:rsidR="00E13DE4" w:rsidRPr="006B21B6">
        <w:rPr>
          <w:b/>
        </w:rPr>
        <w:t xml:space="preserve"> DNA.</w:t>
      </w:r>
    </w:p>
    <w:p w14:paraId="1A8040CA" w14:textId="77777777" w:rsidR="00E13DE4" w:rsidRPr="006B21B6" w:rsidRDefault="00E13DE4">
      <w:pPr>
        <w:rPr>
          <w:b/>
        </w:rPr>
      </w:pPr>
    </w:p>
    <w:p w14:paraId="196977A3" w14:textId="77777777" w:rsidR="00E13DE4" w:rsidRPr="006B21B6" w:rsidRDefault="00E13DE4">
      <w:pPr>
        <w:rPr>
          <w:b/>
        </w:rPr>
      </w:pPr>
    </w:p>
    <w:p w14:paraId="7E1F7730" w14:textId="276D9006" w:rsidR="00E13DE4" w:rsidRPr="006B21B6" w:rsidRDefault="00E13DE4">
      <w:pPr>
        <w:rPr>
          <w:b/>
        </w:rPr>
      </w:pPr>
      <w:r w:rsidRPr="006B21B6">
        <w:rPr>
          <w:b/>
        </w:rPr>
        <w:t>24. How do you know if a mutation is dangerous?</w:t>
      </w:r>
      <w:r w:rsidR="00BA2712">
        <w:rPr>
          <w:b/>
        </w:rPr>
        <w:t xml:space="preserve"> Illness or death</w:t>
      </w:r>
    </w:p>
    <w:p w14:paraId="0B4D8B84" w14:textId="77777777" w:rsidR="00E13DE4" w:rsidRPr="006B21B6" w:rsidRDefault="00E13DE4">
      <w:pPr>
        <w:rPr>
          <w:b/>
        </w:rPr>
      </w:pPr>
    </w:p>
    <w:p w14:paraId="38EE0EBC" w14:textId="3D847E63" w:rsidR="00E13DE4" w:rsidRPr="006B21B6" w:rsidRDefault="00E13DE4">
      <w:pPr>
        <w:rPr>
          <w:b/>
        </w:rPr>
      </w:pPr>
      <w:r w:rsidRPr="006B21B6">
        <w:rPr>
          <w:b/>
        </w:rPr>
        <w:t xml:space="preserve">25. </w:t>
      </w:r>
      <w:r w:rsidRPr="006B21B6">
        <w:rPr>
          <w:rFonts w:asciiTheme="majorHAnsi" w:hAnsiTheme="majorHAnsi"/>
          <w:b/>
          <w:noProof/>
          <w:sz w:val="16"/>
        </w:rPr>
        <w:drawing>
          <wp:inline distT="0" distB="0" distL="0" distR="0" wp14:anchorId="1EF17B80" wp14:editId="311BA7AE">
            <wp:extent cx="3727317" cy="1536700"/>
            <wp:effectExtent l="2540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b="20698"/>
                    <a:stretch>
                      <a:fillRect/>
                    </a:stretch>
                  </pic:blipFill>
                  <pic:spPr bwMode="auto">
                    <a:xfrm>
                      <a:off x="0" y="0"/>
                      <a:ext cx="3729520" cy="1537608"/>
                    </a:xfrm>
                    <a:prstGeom prst="rect">
                      <a:avLst/>
                    </a:prstGeom>
                    <a:noFill/>
                    <a:ln w="9525">
                      <a:noFill/>
                      <a:miter lim="800000"/>
                      <a:headEnd/>
                      <a:tailEnd/>
                    </a:ln>
                  </pic:spPr>
                </pic:pic>
              </a:graphicData>
            </a:graphic>
          </wp:inline>
        </w:drawing>
      </w:r>
    </w:p>
    <w:p w14:paraId="0CFC914F" w14:textId="77777777" w:rsidR="00E13DE4" w:rsidRPr="006B21B6" w:rsidRDefault="00E13DE4">
      <w:pPr>
        <w:rPr>
          <w:b/>
        </w:rPr>
      </w:pPr>
    </w:p>
    <w:p w14:paraId="505F4808" w14:textId="41C5A2C8" w:rsidR="00E13DE4" w:rsidRPr="006B21B6" w:rsidRDefault="00E13DE4">
      <w:pPr>
        <w:rPr>
          <w:b/>
        </w:rPr>
      </w:pPr>
      <w:r w:rsidRPr="006B21B6">
        <w:rPr>
          <w:b/>
        </w:rPr>
        <w:t>Explain this.</w:t>
      </w:r>
      <w:r w:rsidR="00BA2712">
        <w:rPr>
          <w:b/>
        </w:rPr>
        <w:t xml:space="preserve"> Lytic cycle. As this occurs there will be more and more mutations.</w:t>
      </w:r>
    </w:p>
    <w:p w14:paraId="725B4DEB" w14:textId="77777777" w:rsidR="00E13DE4" w:rsidRPr="006B21B6" w:rsidRDefault="00E13DE4">
      <w:pPr>
        <w:rPr>
          <w:b/>
        </w:rPr>
      </w:pPr>
    </w:p>
    <w:p w14:paraId="474DF540" w14:textId="77777777" w:rsidR="00E13DE4" w:rsidRPr="006B21B6" w:rsidRDefault="00E13DE4">
      <w:pPr>
        <w:rPr>
          <w:b/>
        </w:rPr>
      </w:pPr>
    </w:p>
    <w:p w14:paraId="4DD5FC17" w14:textId="77777777" w:rsidR="00BA2712" w:rsidRDefault="00BA2712">
      <w:pPr>
        <w:rPr>
          <w:b/>
        </w:rPr>
      </w:pPr>
    </w:p>
    <w:p w14:paraId="14C67F34" w14:textId="77652730" w:rsidR="00E13DE4" w:rsidRPr="00BA2712" w:rsidRDefault="00E13DE4">
      <w:pPr>
        <w:rPr>
          <w:b/>
          <w:sz w:val="28"/>
          <w:szCs w:val="28"/>
        </w:rPr>
      </w:pPr>
      <w:r w:rsidRPr="006B21B6">
        <w:rPr>
          <w:b/>
        </w:rPr>
        <w:t>26. How do viruses effect genetic variations?</w:t>
      </w:r>
      <w:r w:rsidR="00BA2712">
        <w:rPr>
          <w:b/>
        </w:rPr>
        <w:t xml:space="preserve"> </w:t>
      </w:r>
      <w:r w:rsidR="00BA2712" w:rsidRPr="00BA2712">
        <w:rPr>
          <w:rFonts w:ascii="Times New Roman" w:hAnsi="Times New Roman"/>
          <w:b/>
          <w:sz w:val="28"/>
          <w:szCs w:val="28"/>
        </w:rPr>
        <w:t>Viral genetic material integrates into the host genome creating a stable, heritable hybrid of genetic material</w:t>
      </w:r>
    </w:p>
    <w:p w14:paraId="3FFC51AC" w14:textId="77777777" w:rsidR="00BA2712" w:rsidRPr="006B21B6" w:rsidRDefault="00BA2712">
      <w:pPr>
        <w:rPr>
          <w:b/>
        </w:rPr>
      </w:pPr>
    </w:p>
    <w:p w14:paraId="5F310F1C" w14:textId="77777777" w:rsidR="00E13DE4" w:rsidRPr="006B21B6" w:rsidRDefault="00E13DE4">
      <w:pPr>
        <w:rPr>
          <w:b/>
        </w:rPr>
      </w:pPr>
    </w:p>
    <w:p w14:paraId="206A5312" w14:textId="0883A380" w:rsidR="00E13DE4" w:rsidRDefault="00E13DE4">
      <w:pPr>
        <w:rPr>
          <w:rFonts w:asciiTheme="majorHAnsi" w:hAnsiTheme="majorHAnsi"/>
          <w:b/>
          <w:noProof/>
        </w:rPr>
      </w:pPr>
      <w:r w:rsidRPr="006B21B6">
        <w:rPr>
          <w:b/>
        </w:rPr>
        <w:t>27.</w:t>
      </w:r>
      <w:r w:rsidRPr="006B21B6">
        <w:rPr>
          <w:rFonts w:asciiTheme="majorHAnsi" w:hAnsiTheme="majorHAnsi"/>
          <w:b/>
          <w:noProof/>
          <w:sz w:val="16"/>
        </w:rPr>
        <w:t xml:space="preserve"> </w:t>
      </w:r>
      <w:r w:rsidRPr="006B21B6">
        <w:rPr>
          <w:rFonts w:asciiTheme="majorHAnsi" w:hAnsiTheme="majorHAnsi"/>
          <w:b/>
          <w:noProof/>
          <w:sz w:val="16"/>
        </w:rPr>
        <w:drawing>
          <wp:inline distT="0" distB="0" distL="0" distR="0" wp14:anchorId="11064D47" wp14:editId="39CF470E">
            <wp:extent cx="1638300" cy="1460500"/>
            <wp:effectExtent l="25400" t="0" r="0" b="0"/>
            <wp:docPr id="128" name="Picture 128"/>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5"/>
                    <a:srcRect l="16327" t="14286" r="17857" b="27041"/>
                    <a:stretch>
                      <a:fillRect/>
                    </a:stretch>
                  </pic:blipFill>
                  <pic:spPr>
                    <a:xfrm>
                      <a:off x="0" y="0"/>
                      <a:ext cx="1638300" cy="1460500"/>
                    </a:xfrm>
                    <a:prstGeom prst="rect">
                      <a:avLst/>
                    </a:prstGeom>
                  </pic:spPr>
                </pic:pic>
              </a:graphicData>
            </a:graphic>
          </wp:inline>
        </w:drawing>
      </w:r>
      <w:r w:rsidRPr="006B21B6">
        <w:rPr>
          <w:rFonts w:asciiTheme="majorHAnsi" w:hAnsiTheme="majorHAnsi"/>
          <w:b/>
          <w:noProof/>
        </w:rPr>
        <w:t>What type of cell signaling is this?</w:t>
      </w:r>
    </w:p>
    <w:p w14:paraId="049CB7D7" w14:textId="77777777" w:rsidR="009C436A" w:rsidRPr="009C436A" w:rsidRDefault="009C436A" w:rsidP="009C436A">
      <w:pPr>
        <w:pStyle w:val="Normal2"/>
        <w:spacing w:line="240" w:lineRule="auto"/>
        <w:ind w:left="720"/>
        <w:rPr>
          <w:rFonts w:ascii="Times New Roman" w:hAnsi="Times New Roman"/>
          <w:b/>
          <w:color w:val="auto"/>
          <w:sz w:val="28"/>
          <w:szCs w:val="28"/>
        </w:rPr>
      </w:pPr>
      <w:r w:rsidRPr="009C436A">
        <w:rPr>
          <w:rFonts w:ascii="Times New Roman" w:eastAsia="Times New Roman" w:hAnsi="Times New Roman" w:cs="Times New Roman"/>
          <w:b/>
          <w:color w:val="auto"/>
          <w:sz w:val="28"/>
          <w:szCs w:val="28"/>
        </w:rPr>
        <w:t>Voltage gated Ca</w:t>
      </w:r>
      <w:r w:rsidRPr="009C436A">
        <w:rPr>
          <w:rFonts w:ascii="Times New Roman" w:eastAsia="Times New Roman" w:hAnsi="Times New Roman" w:cs="Times New Roman"/>
          <w:b/>
          <w:color w:val="auto"/>
          <w:sz w:val="28"/>
          <w:szCs w:val="28"/>
          <w:vertAlign w:val="superscript"/>
        </w:rPr>
        <w:t>2+</w:t>
      </w:r>
      <w:r w:rsidRPr="009C436A">
        <w:rPr>
          <w:rFonts w:ascii="Times New Roman" w:eastAsia="Times New Roman" w:hAnsi="Times New Roman" w:cs="Times New Roman"/>
          <w:b/>
          <w:color w:val="auto"/>
          <w:sz w:val="28"/>
          <w:szCs w:val="28"/>
        </w:rPr>
        <w:t xml:space="preserve"> channels open, triggering an influx of Ca</w:t>
      </w:r>
      <w:r w:rsidRPr="009C436A">
        <w:rPr>
          <w:rFonts w:ascii="Times New Roman" w:eastAsia="Times New Roman" w:hAnsi="Times New Roman" w:cs="Times New Roman"/>
          <w:b/>
          <w:color w:val="auto"/>
          <w:sz w:val="28"/>
          <w:szCs w:val="28"/>
          <w:vertAlign w:val="superscript"/>
        </w:rPr>
        <w:t>2+</w:t>
      </w:r>
      <w:r w:rsidRPr="009C436A">
        <w:rPr>
          <w:rFonts w:ascii="Times New Roman" w:eastAsia="Times New Roman" w:hAnsi="Times New Roman" w:cs="Times New Roman"/>
          <w:b/>
          <w:color w:val="auto"/>
          <w:sz w:val="28"/>
          <w:szCs w:val="28"/>
        </w:rPr>
        <w:t xml:space="preserve">. This results in synaptic vesicles fusing with the membrane and releasing neurotransmitter into the synaptic cleft. </w:t>
      </w:r>
    </w:p>
    <w:p w14:paraId="01D28749" w14:textId="77777777" w:rsidR="009C436A" w:rsidRPr="009C436A" w:rsidRDefault="009C436A">
      <w:pPr>
        <w:rPr>
          <w:rFonts w:asciiTheme="majorHAnsi" w:hAnsiTheme="majorHAnsi"/>
          <w:b/>
          <w:noProof/>
          <w:sz w:val="28"/>
          <w:szCs w:val="28"/>
        </w:rPr>
      </w:pPr>
    </w:p>
    <w:p w14:paraId="3D242C02" w14:textId="77777777" w:rsidR="00E13DE4" w:rsidRPr="006B21B6" w:rsidRDefault="00E13DE4">
      <w:pPr>
        <w:rPr>
          <w:rFonts w:asciiTheme="majorHAnsi" w:hAnsiTheme="majorHAnsi"/>
          <w:b/>
          <w:noProof/>
        </w:rPr>
      </w:pPr>
    </w:p>
    <w:p w14:paraId="2FB91FA5" w14:textId="6A6F2D87" w:rsidR="00E13DE4" w:rsidRPr="006B21B6" w:rsidRDefault="00E13DE4">
      <w:pPr>
        <w:rPr>
          <w:rFonts w:asciiTheme="majorHAnsi" w:hAnsiTheme="majorHAnsi"/>
          <w:b/>
        </w:rPr>
      </w:pPr>
      <w:r w:rsidRPr="006B21B6">
        <w:rPr>
          <w:rFonts w:asciiTheme="majorHAnsi" w:hAnsiTheme="majorHAnsi"/>
          <w:b/>
          <w:noProof/>
        </w:rPr>
        <w:t xml:space="preserve">28. </w:t>
      </w:r>
      <w:r w:rsidR="008625A9" w:rsidRPr="006B21B6">
        <w:rPr>
          <w:rFonts w:asciiTheme="majorHAnsi" w:hAnsiTheme="majorHAnsi"/>
          <w:b/>
        </w:rPr>
        <w:t xml:space="preserve">Before it receives the correct chemical signal, adenylate cyclase is an inactive enzyme. Once it becomes a functioning enzyme it will begin converting ATP into </w:t>
      </w:r>
      <w:proofErr w:type="spellStart"/>
      <w:r w:rsidR="008625A9" w:rsidRPr="006B21B6">
        <w:rPr>
          <w:rFonts w:asciiTheme="majorHAnsi" w:hAnsiTheme="majorHAnsi"/>
          <w:b/>
        </w:rPr>
        <w:t>cAMP</w:t>
      </w:r>
      <w:proofErr w:type="spellEnd"/>
      <w:r w:rsidR="008625A9" w:rsidRPr="006B21B6">
        <w:rPr>
          <w:rFonts w:asciiTheme="majorHAnsi" w:hAnsiTheme="majorHAnsi"/>
          <w:b/>
        </w:rPr>
        <w:t xml:space="preserve">, by removing two phosphates. What would be the effect on the cell if there was a mutation causing the adenylate cyclase to stop converting ATP into </w:t>
      </w:r>
      <w:proofErr w:type="spellStart"/>
      <w:r w:rsidR="008625A9" w:rsidRPr="006B21B6">
        <w:rPr>
          <w:rFonts w:asciiTheme="majorHAnsi" w:hAnsiTheme="majorHAnsi"/>
          <w:b/>
        </w:rPr>
        <w:t>cAMP</w:t>
      </w:r>
      <w:proofErr w:type="spellEnd"/>
      <w:r w:rsidR="008625A9" w:rsidRPr="006B21B6">
        <w:rPr>
          <w:rFonts w:asciiTheme="majorHAnsi" w:hAnsiTheme="majorHAnsi"/>
          <w:b/>
        </w:rPr>
        <w:t xml:space="preserve">?  </w:t>
      </w:r>
    </w:p>
    <w:p w14:paraId="18713525" w14:textId="77777777" w:rsidR="008625A9" w:rsidRDefault="008625A9">
      <w:pPr>
        <w:rPr>
          <w:rFonts w:asciiTheme="majorHAnsi" w:hAnsiTheme="majorHAnsi"/>
          <w:b/>
        </w:rPr>
      </w:pPr>
    </w:p>
    <w:p w14:paraId="0EBFF2D3" w14:textId="77777777" w:rsidR="009C436A" w:rsidRPr="009C436A" w:rsidRDefault="009C436A" w:rsidP="009C436A">
      <w:pPr>
        <w:pStyle w:val="Normal2"/>
        <w:spacing w:line="240" w:lineRule="auto"/>
        <w:ind w:left="720"/>
        <w:rPr>
          <w:rFonts w:ascii="Times New Roman" w:hAnsi="Times New Roman"/>
          <w:b/>
          <w:color w:val="auto"/>
          <w:sz w:val="32"/>
          <w:szCs w:val="32"/>
        </w:rPr>
      </w:pPr>
      <w:r w:rsidRPr="009C436A">
        <w:rPr>
          <w:rFonts w:ascii="Times New Roman" w:hAnsi="Times New Roman"/>
          <w:b/>
          <w:color w:val="auto"/>
          <w:sz w:val="32"/>
          <w:szCs w:val="32"/>
        </w:rPr>
        <w:t>The lack of the second messenger would limit signal amplification in the cell.</w:t>
      </w:r>
    </w:p>
    <w:p w14:paraId="01C21C2F" w14:textId="77777777" w:rsidR="009C436A" w:rsidRPr="006B21B6" w:rsidRDefault="009C436A">
      <w:pPr>
        <w:rPr>
          <w:rFonts w:asciiTheme="majorHAnsi" w:hAnsiTheme="majorHAnsi"/>
          <w:b/>
        </w:rPr>
      </w:pPr>
    </w:p>
    <w:p w14:paraId="4A109E30" w14:textId="77777777" w:rsidR="008625A9" w:rsidRPr="006B21B6" w:rsidRDefault="008625A9">
      <w:pPr>
        <w:rPr>
          <w:rFonts w:asciiTheme="majorHAnsi" w:hAnsiTheme="majorHAnsi"/>
          <w:b/>
        </w:rPr>
      </w:pPr>
    </w:p>
    <w:p w14:paraId="4632870F" w14:textId="77777777" w:rsidR="008625A9" w:rsidRPr="006B21B6" w:rsidRDefault="008625A9">
      <w:pPr>
        <w:rPr>
          <w:rFonts w:asciiTheme="majorHAnsi" w:hAnsiTheme="majorHAnsi"/>
          <w:b/>
        </w:rPr>
      </w:pPr>
    </w:p>
    <w:p w14:paraId="1B741D53" w14:textId="667CCD41" w:rsidR="008625A9" w:rsidRDefault="008625A9">
      <w:pPr>
        <w:rPr>
          <w:rFonts w:asciiTheme="majorHAnsi" w:hAnsiTheme="majorHAnsi"/>
          <w:b/>
        </w:rPr>
      </w:pPr>
      <w:r w:rsidRPr="006B21B6">
        <w:rPr>
          <w:rFonts w:asciiTheme="majorHAnsi" w:hAnsiTheme="majorHAnsi"/>
          <w:b/>
        </w:rPr>
        <w:t>28.  Define acetylation and methylation.</w:t>
      </w:r>
      <w:r w:rsidR="009C436A">
        <w:rPr>
          <w:rFonts w:asciiTheme="majorHAnsi" w:hAnsiTheme="majorHAnsi"/>
          <w:b/>
        </w:rPr>
        <w:t xml:space="preserve"> Acetylation is unwinding of the gene so it can be transcribed</w:t>
      </w:r>
    </w:p>
    <w:p w14:paraId="74D33A9F" w14:textId="5CDB292D" w:rsidR="009C436A" w:rsidRDefault="009C436A">
      <w:pPr>
        <w:rPr>
          <w:rFonts w:asciiTheme="majorHAnsi" w:hAnsiTheme="majorHAnsi"/>
          <w:b/>
        </w:rPr>
      </w:pPr>
      <w:r>
        <w:rPr>
          <w:rFonts w:asciiTheme="majorHAnsi" w:hAnsiTheme="majorHAnsi"/>
          <w:b/>
        </w:rPr>
        <w:t>Methylation is staying wound up and gene is off.</w:t>
      </w:r>
    </w:p>
    <w:p w14:paraId="5EC79922" w14:textId="77777777" w:rsidR="009C436A" w:rsidRDefault="009C436A">
      <w:pPr>
        <w:rPr>
          <w:rFonts w:asciiTheme="majorHAnsi" w:hAnsiTheme="majorHAnsi"/>
          <w:b/>
        </w:rPr>
      </w:pPr>
    </w:p>
    <w:p w14:paraId="2A4A9BDF" w14:textId="77777777" w:rsidR="009C436A" w:rsidRDefault="009C436A">
      <w:pPr>
        <w:rPr>
          <w:rFonts w:asciiTheme="majorHAnsi" w:hAnsiTheme="majorHAnsi"/>
          <w:b/>
        </w:rPr>
      </w:pPr>
    </w:p>
    <w:p w14:paraId="0B4A90C8" w14:textId="77777777" w:rsidR="009C436A" w:rsidRPr="006B21B6" w:rsidRDefault="009C436A">
      <w:pPr>
        <w:rPr>
          <w:rFonts w:asciiTheme="majorHAnsi" w:hAnsiTheme="majorHAnsi"/>
          <w:b/>
        </w:rPr>
      </w:pPr>
    </w:p>
    <w:p w14:paraId="7A9177CB" w14:textId="77777777" w:rsidR="008625A9" w:rsidRPr="006B21B6" w:rsidRDefault="008625A9">
      <w:pPr>
        <w:rPr>
          <w:rFonts w:asciiTheme="majorHAnsi" w:hAnsiTheme="majorHAnsi"/>
          <w:b/>
        </w:rPr>
      </w:pPr>
    </w:p>
    <w:p w14:paraId="538EE52F" w14:textId="77777777" w:rsidR="008625A9" w:rsidRPr="006B21B6" w:rsidRDefault="008625A9">
      <w:pPr>
        <w:rPr>
          <w:rFonts w:asciiTheme="majorHAnsi" w:hAnsiTheme="majorHAnsi"/>
          <w:b/>
        </w:rPr>
      </w:pPr>
    </w:p>
    <w:p w14:paraId="55C636A9" w14:textId="77777777" w:rsidR="00982230" w:rsidRDefault="00982230">
      <w:pPr>
        <w:rPr>
          <w:rFonts w:asciiTheme="majorHAnsi" w:hAnsiTheme="majorHAnsi"/>
          <w:b/>
        </w:rPr>
      </w:pPr>
    </w:p>
    <w:p w14:paraId="302BD234" w14:textId="77777777" w:rsidR="00982230" w:rsidRDefault="00982230">
      <w:pPr>
        <w:rPr>
          <w:rFonts w:asciiTheme="majorHAnsi" w:hAnsiTheme="majorHAnsi"/>
          <w:b/>
        </w:rPr>
      </w:pPr>
    </w:p>
    <w:p w14:paraId="1C2BE272" w14:textId="77777777" w:rsidR="00982230" w:rsidRDefault="00982230">
      <w:pPr>
        <w:rPr>
          <w:rFonts w:asciiTheme="majorHAnsi" w:hAnsiTheme="majorHAnsi"/>
          <w:b/>
        </w:rPr>
      </w:pPr>
    </w:p>
    <w:p w14:paraId="5A9AE2D0" w14:textId="77777777" w:rsidR="00982230" w:rsidRDefault="00982230">
      <w:pPr>
        <w:rPr>
          <w:rFonts w:asciiTheme="majorHAnsi" w:hAnsiTheme="majorHAnsi"/>
          <w:b/>
        </w:rPr>
      </w:pPr>
    </w:p>
    <w:p w14:paraId="02FC36A2" w14:textId="77777777" w:rsidR="00982230" w:rsidRDefault="00982230">
      <w:pPr>
        <w:rPr>
          <w:rFonts w:asciiTheme="majorHAnsi" w:hAnsiTheme="majorHAnsi"/>
          <w:b/>
        </w:rPr>
      </w:pPr>
    </w:p>
    <w:p w14:paraId="2BFB0B80" w14:textId="79A44E3A" w:rsidR="008625A9" w:rsidRDefault="008625A9">
      <w:pPr>
        <w:rPr>
          <w:rFonts w:asciiTheme="majorHAnsi" w:hAnsiTheme="majorHAnsi"/>
          <w:b/>
        </w:rPr>
      </w:pPr>
      <w:r w:rsidRPr="006B21B6">
        <w:rPr>
          <w:rFonts w:asciiTheme="majorHAnsi" w:hAnsiTheme="majorHAnsi"/>
          <w:b/>
        </w:rPr>
        <w:t>29. What is going on?</w:t>
      </w:r>
      <w:r w:rsidRPr="006B21B6">
        <w:rPr>
          <w:rFonts w:ascii="Times" w:hAnsi="Times" w:cs="Times"/>
          <w:b/>
          <w:noProof/>
        </w:rPr>
        <w:drawing>
          <wp:inline distT="0" distB="0" distL="0" distR="0" wp14:anchorId="1EC94B71" wp14:editId="13CDF9E6">
            <wp:extent cx="2781300" cy="1553193"/>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62" cy="1553227"/>
                    </a:xfrm>
                    <a:prstGeom prst="rect">
                      <a:avLst/>
                    </a:prstGeom>
                    <a:noFill/>
                    <a:ln>
                      <a:noFill/>
                    </a:ln>
                  </pic:spPr>
                </pic:pic>
              </a:graphicData>
            </a:graphic>
          </wp:inline>
        </w:drawing>
      </w:r>
    </w:p>
    <w:p w14:paraId="20C89C00" w14:textId="11F0867A" w:rsidR="00982230" w:rsidRDefault="00982230">
      <w:pPr>
        <w:rPr>
          <w:rFonts w:asciiTheme="majorHAnsi" w:hAnsiTheme="majorHAnsi"/>
          <w:b/>
        </w:rPr>
      </w:pPr>
      <w:r>
        <w:rPr>
          <w:rFonts w:asciiTheme="majorHAnsi" w:hAnsiTheme="majorHAnsi"/>
          <w:b/>
        </w:rPr>
        <w:t>Eukaryotic gene regulation</w:t>
      </w:r>
    </w:p>
    <w:p w14:paraId="4B1579DA" w14:textId="77777777" w:rsidR="00982230" w:rsidRPr="006B21B6" w:rsidRDefault="00982230">
      <w:pPr>
        <w:rPr>
          <w:rFonts w:asciiTheme="majorHAnsi" w:hAnsiTheme="majorHAnsi"/>
          <w:b/>
        </w:rPr>
      </w:pPr>
    </w:p>
    <w:p w14:paraId="5FF8A47D" w14:textId="6D85B79C" w:rsidR="008625A9" w:rsidRDefault="008625A9">
      <w:pPr>
        <w:rPr>
          <w:rFonts w:asciiTheme="majorHAnsi" w:hAnsiTheme="majorHAnsi"/>
          <w:b/>
        </w:rPr>
      </w:pPr>
      <w:r w:rsidRPr="006B21B6">
        <w:rPr>
          <w:rFonts w:asciiTheme="majorHAnsi" w:hAnsiTheme="majorHAnsi"/>
          <w:b/>
        </w:rPr>
        <w:t>30. Understand the transformation lab.</w:t>
      </w:r>
    </w:p>
    <w:p w14:paraId="5363A779" w14:textId="77777777" w:rsidR="00982230" w:rsidRPr="006B21B6" w:rsidRDefault="00982230">
      <w:pPr>
        <w:rPr>
          <w:rFonts w:asciiTheme="majorHAnsi" w:hAnsiTheme="majorHAnsi"/>
          <w:b/>
        </w:rPr>
      </w:pPr>
    </w:p>
    <w:p w14:paraId="3DE1CFE3" w14:textId="77777777" w:rsidR="008625A9" w:rsidRPr="006B21B6" w:rsidRDefault="008625A9">
      <w:pPr>
        <w:rPr>
          <w:rFonts w:asciiTheme="majorHAnsi" w:hAnsiTheme="majorHAnsi"/>
          <w:b/>
        </w:rPr>
      </w:pPr>
    </w:p>
    <w:p w14:paraId="1AF106D1" w14:textId="77777777" w:rsidR="008625A9" w:rsidRPr="006B21B6" w:rsidRDefault="008625A9">
      <w:pPr>
        <w:rPr>
          <w:rFonts w:asciiTheme="majorHAnsi" w:hAnsiTheme="majorHAnsi"/>
          <w:b/>
        </w:rPr>
      </w:pPr>
    </w:p>
    <w:p w14:paraId="2B9F411D" w14:textId="77777777" w:rsidR="008625A9" w:rsidRPr="006B21B6" w:rsidRDefault="008625A9">
      <w:pPr>
        <w:rPr>
          <w:rFonts w:asciiTheme="majorHAnsi" w:hAnsiTheme="majorHAnsi"/>
          <w:b/>
        </w:rPr>
      </w:pPr>
    </w:p>
    <w:p w14:paraId="1791D06D" w14:textId="019A033E" w:rsidR="008625A9" w:rsidRPr="006B21B6" w:rsidRDefault="008625A9">
      <w:pPr>
        <w:rPr>
          <w:rFonts w:asciiTheme="majorHAnsi" w:hAnsiTheme="majorHAnsi"/>
          <w:b/>
        </w:rPr>
      </w:pPr>
      <w:r w:rsidRPr="006B21B6">
        <w:rPr>
          <w:rFonts w:asciiTheme="majorHAnsi" w:hAnsiTheme="majorHAnsi"/>
          <w:b/>
        </w:rPr>
        <w:t xml:space="preserve">31. Discuss genetic </w:t>
      </w:r>
      <w:proofErr w:type="gramStart"/>
      <w:r w:rsidRPr="006B21B6">
        <w:rPr>
          <w:rFonts w:asciiTheme="majorHAnsi" w:hAnsiTheme="majorHAnsi"/>
          <w:b/>
        </w:rPr>
        <w:t>engineering .</w:t>
      </w:r>
      <w:proofErr w:type="gramEnd"/>
    </w:p>
    <w:p w14:paraId="5055AB50" w14:textId="77777777" w:rsidR="008625A9" w:rsidRPr="006B21B6" w:rsidRDefault="008625A9">
      <w:pPr>
        <w:rPr>
          <w:rFonts w:asciiTheme="majorHAnsi" w:hAnsiTheme="majorHAnsi"/>
          <w:b/>
        </w:rPr>
      </w:pPr>
    </w:p>
    <w:p w14:paraId="6D9D1E86" w14:textId="3FA8D9FD" w:rsidR="00982230" w:rsidRPr="00982230" w:rsidRDefault="006B21B6" w:rsidP="00982230">
      <w:pPr>
        <w:rPr>
          <w:rFonts w:ascii="Times" w:eastAsia="Times New Roman" w:hAnsi="Times" w:cs="Times New Roman"/>
          <w:sz w:val="20"/>
          <w:szCs w:val="20"/>
        </w:rPr>
      </w:pPr>
      <w:r w:rsidRPr="006B21B6">
        <w:rPr>
          <w:rFonts w:asciiTheme="majorHAnsi" w:hAnsiTheme="majorHAnsi"/>
          <w:b/>
        </w:rPr>
        <w:t>Transgenic</w:t>
      </w:r>
      <w:r w:rsidR="00982230">
        <w:rPr>
          <w:rFonts w:asciiTheme="majorHAnsi" w:hAnsiTheme="majorHAnsi"/>
          <w:b/>
        </w:rPr>
        <w:t>=</w:t>
      </w:r>
      <w:r w:rsidR="00982230" w:rsidRPr="00982230">
        <w:rPr>
          <w:rFonts w:ascii="Arial" w:eastAsia="Times New Roman" w:hAnsi="Arial" w:cs="Arial"/>
          <w:color w:val="222222"/>
          <w:shd w:val="clear" w:color="auto" w:fill="FFFFFF"/>
        </w:rPr>
        <w:t xml:space="preserve"> relating to or denoting an organism that contains genetic material into which DNA from an unrelated organism has been artificially introduced.</w:t>
      </w:r>
    </w:p>
    <w:p w14:paraId="0C7B1993" w14:textId="311CACCB" w:rsidR="008625A9" w:rsidRPr="006B21B6" w:rsidRDefault="008625A9" w:rsidP="00982230">
      <w:pPr>
        <w:pStyle w:val="ListParagraph"/>
        <w:rPr>
          <w:rFonts w:asciiTheme="majorHAnsi" w:hAnsiTheme="majorHAnsi"/>
          <w:b/>
        </w:rPr>
      </w:pPr>
    </w:p>
    <w:p w14:paraId="2356F6B4" w14:textId="5A432B4F" w:rsidR="00982230" w:rsidRPr="00982230" w:rsidRDefault="006B21B6" w:rsidP="00982230">
      <w:pPr>
        <w:rPr>
          <w:rFonts w:ascii="Times" w:eastAsia="Times New Roman" w:hAnsi="Times" w:cs="Times New Roman"/>
          <w:sz w:val="20"/>
          <w:szCs w:val="20"/>
        </w:rPr>
      </w:pPr>
      <w:r w:rsidRPr="006B21B6">
        <w:rPr>
          <w:b/>
        </w:rPr>
        <w:t>Electrophoresis</w:t>
      </w:r>
      <w:r w:rsidR="00982230">
        <w:rPr>
          <w:b/>
        </w:rPr>
        <w:t>=</w:t>
      </w:r>
      <w:r w:rsidR="00982230" w:rsidRPr="00982230">
        <w:rPr>
          <w:rFonts w:ascii="Arial" w:eastAsia="Times New Roman" w:hAnsi="Arial" w:cs="Arial"/>
          <w:color w:val="222222"/>
          <w:shd w:val="clear" w:color="auto" w:fill="FFFFFF"/>
        </w:rPr>
        <w:t xml:space="preserve"> the movement of charged particles in a fluid or gel under the influence of an electric field.</w:t>
      </w:r>
    </w:p>
    <w:p w14:paraId="6990CAC8" w14:textId="4BBF9A8C" w:rsidR="008625A9" w:rsidRPr="006B21B6" w:rsidRDefault="008625A9" w:rsidP="00982230">
      <w:pPr>
        <w:pStyle w:val="ListParagraph"/>
        <w:rPr>
          <w:b/>
        </w:rPr>
      </w:pPr>
    </w:p>
    <w:p w14:paraId="644E0F52" w14:textId="21AE9881" w:rsidR="00982230" w:rsidRPr="00982230" w:rsidRDefault="006B21B6" w:rsidP="00982230">
      <w:pPr>
        <w:rPr>
          <w:rFonts w:ascii="Times" w:eastAsia="Times New Roman" w:hAnsi="Times" w:cs="Times New Roman"/>
          <w:sz w:val="20"/>
          <w:szCs w:val="20"/>
        </w:rPr>
      </w:pPr>
      <w:r w:rsidRPr="006B21B6">
        <w:rPr>
          <w:b/>
        </w:rPr>
        <w:t>PCR</w:t>
      </w:r>
      <w:r w:rsidR="00982230">
        <w:rPr>
          <w:b/>
        </w:rPr>
        <w:t>=</w:t>
      </w:r>
      <w:r w:rsidR="00982230" w:rsidRPr="00982230">
        <w:rPr>
          <w:rFonts w:ascii="Arial" w:eastAsia="Times New Roman" w:hAnsi="Arial" w:cs="Arial"/>
          <w:color w:val="545454"/>
          <w:shd w:val="clear" w:color="auto" w:fill="FFFFFF"/>
        </w:rPr>
        <w:t xml:space="preserve"> </w:t>
      </w:r>
      <w:proofErr w:type="spellStart"/>
      <w:r w:rsidR="00982230" w:rsidRPr="00982230">
        <w:rPr>
          <w:rFonts w:ascii="Arial" w:eastAsia="Times New Roman" w:hAnsi="Arial" w:cs="Arial"/>
          <w:color w:val="545454"/>
          <w:shd w:val="clear" w:color="auto" w:fill="FFFFFF"/>
        </w:rPr>
        <w:t>olymerase</w:t>
      </w:r>
      <w:proofErr w:type="spellEnd"/>
      <w:r w:rsidR="00982230" w:rsidRPr="00982230">
        <w:rPr>
          <w:rFonts w:ascii="Arial" w:eastAsia="Times New Roman" w:hAnsi="Arial" w:cs="Arial"/>
          <w:color w:val="545454"/>
          <w:shd w:val="clear" w:color="auto" w:fill="FFFFFF"/>
        </w:rPr>
        <w:t xml:space="preserve"> chain reaction (</w:t>
      </w:r>
      <w:r w:rsidR="00982230" w:rsidRPr="00982230">
        <w:rPr>
          <w:rFonts w:ascii="Arial" w:eastAsia="Times New Roman" w:hAnsi="Arial" w:cs="Arial"/>
          <w:b/>
          <w:bCs/>
          <w:color w:val="6A6A6A"/>
          <w:shd w:val="clear" w:color="auto" w:fill="FFFFFF"/>
        </w:rPr>
        <w:t>PCR</w:t>
      </w:r>
      <w:r w:rsidR="00982230" w:rsidRPr="00982230">
        <w:rPr>
          <w:rFonts w:ascii="Arial" w:eastAsia="Times New Roman" w:hAnsi="Arial" w:cs="Arial"/>
          <w:color w:val="545454"/>
          <w:shd w:val="clear" w:color="auto" w:fill="FFFFFF"/>
        </w:rPr>
        <w:t>) is a technique used in molecular biology to amplify a single copy or a few copies of a segment of DNA across several orders of magnitude, generating thousands to millions of copies of a particular DNA sequence.</w:t>
      </w:r>
    </w:p>
    <w:p w14:paraId="06E11279" w14:textId="5DE16052" w:rsidR="008625A9" w:rsidRPr="006B21B6" w:rsidRDefault="008625A9" w:rsidP="00982230">
      <w:pPr>
        <w:pStyle w:val="ListParagraph"/>
        <w:rPr>
          <w:b/>
        </w:rPr>
      </w:pPr>
    </w:p>
    <w:p w14:paraId="6F126AE4" w14:textId="5D55B427" w:rsidR="00982230" w:rsidRPr="00982230" w:rsidRDefault="006B21B6" w:rsidP="00982230">
      <w:pPr>
        <w:rPr>
          <w:rFonts w:ascii="Times" w:eastAsia="Times New Roman" w:hAnsi="Times" w:cs="Times New Roman"/>
          <w:sz w:val="20"/>
          <w:szCs w:val="20"/>
        </w:rPr>
      </w:pPr>
      <w:r w:rsidRPr="006B21B6">
        <w:rPr>
          <w:b/>
        </w:rPr>
        <w:t>RFLP</w:t>
      </w:r>
      <w:r w:rsidR="00982230">
        <w:rPr>
          <w:b/>
        </w:rPr>
        <w:t>=</w:t>
      </w:r>
      <w:r w:rsidR="00982230" w:rsidRPr="00982230">
        <w:rPr>
          <w:rFonts w:ascii="Arial" w:eastAsia="Times New Roman" w:hAnsi="Arial" w:cs="Arial"/>
          <w:color w:val="222222"/>
          <w:shd w:val="clear" w:color="auto" w:fill="FFFFFF"/>
        </w:rPr>
        <w:t xml:space="preserve"> a variation in the length of restriction fragments produced by a given restriction enzyme in a sample of DNA</w:t>
      </w:r>
      <w:proofErr w:type="gramStart"/>
      <w:r w:rsidR="00982230" w:rsidRPr="00982230">
        <w:rPr>
          <w:rFonts w:ascii="Arial" w:eastAsia="Times New Roman" w:hAnsi="Arial" w:cs="Arial"/>
          <w:color w:val="222222"/>
          <w:shd w:val="clear" w:color="auto" w:fill="FFFFFF"/>
        </w:rPr>
        <w:t>..</w:t>
      </w:r>
      <w:proofErr w:type="gramEnd"/>
    </w:p>
    <w:p w14:paraId="0CD2497E" w14:textId="421D4CED" w:rsidR="006B21B6" w:rsidRPr="006B21B6" w:rsidRDefault="006B21B6" w:rsidP="00982230">
      <w:pPr>
        <w:pStyle w:val="ListParagraph"/>
        <w:rPr>
          <w:b/>
        </w:rPr>
      </w:pPr>
    </w:p>
    <w:p w14:paraId="35A4D28F" w14:textId="0F2E7CA9" w:rsidR="00982230" w:rsidRPr="00982230" w:rsidRDefault="006B21B6" w:rsidP="00982230">
      <w:pPr>
        <w:rPr>
          <w:rFonts w:ascii="Times" w:eastAsia="Times New Roman" w:hAnsi="Times" w:cs="Times New Roman"/>
          <w:sz w:val="20"/>
          <w:szCs w:val="20"/>
        </w:rPr>
      </w:pPr>
      <w:r w:rsidRPr="006B21B6">
        <w:rPr>
          <w:b/>
        </w:rPr>
        <w:t>Gene therapy</w:t>
      </w:r>
      <w:r w:rsidR="00982230">
        <w:rPr>
          <w:b/>
        </w:rPr>
        <w:t>=</w:t>
      </w:r>
      <w:r w:rsidR="00982230" w:rsidRPr="00982230">
        <w:rPr>
          <w:rFonts w:ascii="Arial" w:eastAsia="Times New Roman" w:hAnsi="Arial" w:cs="Arial"/>
          <w:color w:val="222222"/>
          <w:shd w:val="clear" w:color="auto" w:fill="FFFFFF"/>
        </w:rPr>
        <w:t xml:space="preserve"> the transplantation of normal genes into cells in place of missing or defective ones in order to correct genetic disorders.</w:t>
      </w:r>
    </w:p>
    <w:p w14:paraId="4ECFE869" w14:textId="3BED370D" w:rsidR="006B21B6" w:rsidRPr="006B21B6" w:rsidRDefault="006B21B6" w:rsidP="00982230">
      <w:pPr>
        <w:pStyle w:val="ListParagraph"/>
        <w:rPr>
          <w:b/>
        </w:rPr>
      </w:pPr>
    </w:p>
    <w:p w14:paraId="38A84AAA" w14:textId="77777777" w:rsidR="006B21B6" w:rsidRPr="006B21B6" w:rsidRDefault="006B21B6" w:rsidP="006B21B6">
      <w:pPr>
        <w:rPr>
          <w:b/>
        </w:rPr>
      </w:pPr>
    </w:p>
    <w:p w14:paraId="6FFEA81B" w14:textId="77777777" w:rsidR="006B21B6" w:rsidRPr="006B21B6" w:rsidRDefault="006B21B6" w:rsidP="006B21B6">
      <w:pPr>
        <w:rPr>
          <w:b/>
        </w:rPr>
      </w:pPr>
    </w:p>
    <w:p w14:paraId="6C93F561" w14:textId="782EF08F" w:rsidR="006B21B6" w:rsidRPr="006B21B6" w:rsidRDefault="006B21B6" w:rsidP="006B21B6">
      <w:pPr>
        <w:ind w:left="720"/>
        <w:rPr>
          <w:rFonts w:ascii="Calibri" w:hAnsi="Calibri"/>
          <w:b/>
        </w:rPr>
      </w:pPr>
      <w:r w:rsidRPr="006B21B6">
        <w:rPr>
          <w:b/>
        </w:rPr>
        <w:t xml:space="preserve">32. </w:t>
      </w:r>
      <w:r w:rsidRPr="006B21B6">
        <w:rPr>
          <w:rFonts w:ascii="Calibri" w:hAnsi="Calibri"/>
          <w:b/>
        </w:rPr>
        <w:t>The unit of genetic organization in all living organisms is the chromosome. Explain.</w:t>
      </w:r>
    </w:p>
    <w:p w14:paraId="1783FFDC" w14:textId="3DFB4BB3" w:rsidR="006B21B6" w:rsidRPr="006B21B6" w:rsidRDefault="006B21B6" w:rsidP="006B21B6">
      <w:pPr>
        <w:rPr>
          <w:b/>
        </w:rPr>
      </w:pPr>
    </w:p>
    <w:sectPr w:rsidR="006B21B6" w:rsidRPr="006B21B6" w:rsidSect="00B31F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D5836"/>
    <w:multiLevelType w:val="hybridMultilevel"/>
    <w:tmpl w:val="CA162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87813"/>
    <w:multiLevelType w:val="hybridMultilevel"/>
    <w:tmpl w:val="A0C8AE7E"/>
    <w:lvl w:ilvl="0" w:tplc="6BB6C40A">
      <w:start w:val="1"/>
      <w:numFmt w:val="upperLetter"/>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91381"/>
    <w:multiLevelType w:val="hybridMultilevel"/>
    <w:tmpl w:val="5EECDB7A"/>
    <w:lvl w:ilvl="0" w:tplc="AFC2203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AF5B0F"/>
    <w:multiLevelType w:val="hybridMultilevel"/>
    <w:tmpl w:val="3648CEDA"/>
    <w:lvl w:ilvl="0" w:tplc="6BB6C40A">
      <w:start w:val="1"/>
      <w:numFmt w:val="upperLetter"/>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07339"/>
    <w:multiLevelType w:val="hybridMultilevel"/>
    <w:tmpl w:val="4DE6EB7C"/>
    <w:lvl w:ilvl="0" w:tplc="6BB6C40A">
      <w:start w:val="1"/>
      <w:numFmt w:val="upperLetter"/>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75CE8"/>
    <w:multiLevelType w:val="hybridMultilevel"/>
    <w:tmpl w:val="E368B246"/>
    <w:lvl w:ilvl="0" w:tplc="6BB6C40A">
      <w:start w:val="1"/>
      <w:numFmt w:val="upperLetter"/>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B1DC9"/>
    <w:multiLevelType w:val="hybridMultilevel"/>
    <w:tmpl w:val="AE440D9C"/>
    <w:lvl w:ilvl="0" w:tplc="6BB6C40A">
      <w:start w:val="1"/>
      <w:numFmt w:val="upperLetter"/>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D6DD0"/>
    <w:multiLevelType w:val="hybridMultilevel"/>
    <w:tmpl w:val="A9163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2002E"/>
    <w:multiLevelType w:val="hybridMultilevel"/>
    <w:tmpl w:val="7BB0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7"/>
  </w:num>
  <w:num w:numId="5">
    <w:abstractNumId w:val="1"/>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49"/>
    <w:rsid w:val="00304FFF"/>
    <w:rsid w:val="00312E6A"/>
    <w:rsid w:val="00322617"/>
    <w:rsid w:val="0035632D"/>
    <w:rsid w:val="00393E55"/>
    <w:rsid w:val="00427406"/>
    <w:rsid w:val="005568D7"/>
    <w:rsid w:val="00601C73"/>
    <w:rsid w:val="006B21B6"/>
    <w:rsid w:val="006F52B6"/>
    <w:rsid w:val="00731FEF"/>
    <w:rsid w:val="0075724F"/>
    <w:rsid w:val="00795ED9"/>
    <w:rsid w:val="008625A9"/>
    <w:rsid w:val="00910949"/>
    <w:rsid w:val="00913716"/>
    <w:rsid w:val="00953931"/>
    <w:rsid w:val="00982230"/>
    <w:rsid w:val="009C0663"/>
    <w:rsid w:val="009C436A"/>
    <w:rsid w:val="00A455D7"/>
    <w:rsid w:val="00B31F37"/>
    <w:rsid w:val="00B877FB"/>
    <w:rsid w:val="00BA2712"/>
    <w:rsid w:val="00BC4912"/>
    <w:rsid w:val="00E07CD7"/>
    <w:rsid w:val="00E13DE4"/>
    <w:rsid w:val="00E22B64"/>
    <w:rsid w:val="00F2269A"/>
    <w:rsid w:val="00F95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49CAD"/>
  <w14:defaultImageDpi w14:val="300"/>
  <w15:docId w15:val="{CDDBFD99-EF65-403A-B1E5-862C9537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49"/>
    <w:pPr>
      <w:ind w:left="720"/>
      <w:contextualSpacing/>
    </w:pPr>
  </w:style>
  <w:style w:type="paragraph" w:styleId="BalloonText">
    <w:name w:val="Balloon Text"/>
    <w:basedOn w:val="Normal"/>
    <w:link w:val="BalloonTextChar"/>
    <w:uiPriority w:val="99"/>
    <w:semiHidden/>
    <w:unhideWhenUsed/>
    <w:rsid w:val="00910949"/>
    <w:rPr>
      <w:rFonts w:ascii="Lucida Grande" w:hAnsi="Lucida Grande"/>
      <w:sz w:val="18"/>
      <w:szCs w:val="18"/>
    </w:rPr>
  </w:style>
  <w:style w:type="character" w:customStyle="1" w:styleId="BalloonTextChar">
    <w:name w:val="Balloon Text Char"/>
    <w:basedOn w:val="DefaultParagraphFont"/>
    <w:link w:val="BalloonText"/>
    <w:uiPriority w:val="99"/>
    <w:semiHidden/>
    <w:rsid w:val="00910949"/>
    <w:rPr>
      <w:rFonts w:ascii="Lucida Grande" w:hAnsi="Lucida Grande"/>
      <w:sz w:val="18"/>
      <w:szCs w:val="18"/>
    </w:rPr>
  </w:style>
  <w:style w:type="paragraph" w:customStyle="1" w:styleId="Normal1">
    <w:name w:val="Normal1"/>
    <w:rsid w:val="006F52B6"/>
    <w:pPr>
      <w:spacing w:line="276" w:lineRule="auto"/>
    </w:pPr>
    <w:rPr>
      <w:rFonts w:ascii="Arial" w:eastAsia="Arial" w:hAnsi="Arial" w:cs="Arial"/>
      <w:color w:val="000000"/>
      <w:sz w:val="22"/>
    </w:rPr>
  </w:style>
  <w:style w:type="character" w:styleId="Hyperlink">
    <w:name w:val="Hyperlink"/>
    <w:basedOn w:val="DefaultParagraphFont"/>
    <w:uiPriority w:val="99"/>
    <w:semiHidden/>
    <w:unhideWhenUsed/>
    <w:rsid w:val="009C0663"/>
    <w:rPr>
      <w:color w:val="0000FF"/>
      <w:u w:val="single"/>
    </w:rPr>
  </w:style>
  <w:style w:type="paragraph" w:customStyle="1" w:styleId="Normal2">
    <w:name w:val="Normal2"/>
    <w:rsid w:val="0035632D"/>
    <w:pPr>
      <w:spacing w:line="276" w:lineRule="auto"/>
    </w:pPr>
    <w:rPr>
      <w:rFonts w:ascii="Arial" w:eastAsia="Arial" w:hAnsi="Arial" w:cs="Arial"/>
      <w:color w:val="000000"/>
      <w:sz w:val="22"/>
      <w:lang w:eastAsia="ja-JP"/>
    </w:rPr>
  </w:style>
  <w:style w:type="character" w:styleId="Emphasis">
    <w:name w:val="Emphasis"/>
    <w:basedOn w:val="DefaultParagraphFont"/>
    <w:uiPriority w:val="20"/>
    <w:qFormat/>
    <w:rsid w:val="00982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371">
      <w:bodyDiv w:val="1"/>
      <w:marLeft w:val="0"/>
      <w:marRight w:val="0"/>
      <w:marTop w:val="0"/>
      <w:marBottom w:val="0"/>
      <w:divBdr>
        <w:top w:val="none" w:sz="0" w:space="0" w:color="auto"/>
        <w:left w:val="none" w:sz="0" w:space="0" w:color="auto"/>
        <w:bottom w:val="none" w:sz="0" w:space="0" w:color="auto"/>
        <w:right w:val="none" w:sz="0" w:space="0" w:color="auto"/>
      </w:divBdr>
    </w:div>
    <w:div w:id="429547330">
      <w:bodyDiv w:val="1"/>
      <w:marLeft w:val="0"/>
      <w:marRight w:val="0"/>
      <w:marTop w:val="0"/>
      <w:marBottom w:val="0"/>
      <w:divBdr>
        <w:top w:val="none" w:sz="0" w:space="0" w:color="auto"/>
        <w:left w:val="none" w:sz="0" w:space="0" w:color="auto"/>
        <w:bottom w:val="none" w:sz="0" w:space="0" w:color="auto"/>
        <w:right w:val="none" w:sz="0" w:space="0" w:color="auto"/>
      </w:divBdr>
    </w:div>
    <w:div w:id="456875843">
      <w:bodyDiv w:val="1"/>
      <w:marLeft w:val="0"/>
      <w:marRight w:val="0"/>
      <w:marTop w:val="0"/>
      <w:marBottom w:val="0"/>
      <w:divBdr>
        <w:top w:val="none" w:sz="0" w:space="0" w:color="auto"/>
        <w:left w:val="none" w:sz="0" w:space="0" w:color="auto"/>
        <w:bottom w:val="none" w:sz="0" w:space="0" w:color="auto"/>
        <w:right w:val="none" w:sz="0" w:space="0" w:color="auto"/>
      </w:divBdr>
    </w:div>
    <w:div w:id="622611729">
      <w:bodyDiv w:val="1"/>
      <w:marLeft w:val="0"/>
      <w:marRight w:val="0"/>
      <w:marTop w:val="0"/>
      <w:marBottom w:val="0"/>
      <w:divBdr>
        <w:top w:val="none" w:sz="0" w:space="0" w:color="auto"/>
        <w:left w:val="none" w:sz="0" w:space="0" w:color="auto"/>
        <w:bottom w:val="none" w:sz="0" w:space="0" w:color="auto"/>
        <w:right w:val="none" w:sz="0" w:space="0" w:color="auto"/>
      </w:divBdr>
    </w:div>
    <w:div w:id="900212042">
      <w:bodyDiv w:val="1"/>
      <w:marLeft w:val="0"/>
      <w:marRight w:val="0"/>
      <w:marTop w:val="0"/>
      <w:marBottom w:val="0"/>
      <w:divBdr>
        <w:top w:val="none" w:sz="0" w:space="0" w:color="auto"/>
        <w:left w:val="none" w:sz="0" w:space="0" w:color="auto"/>
        <w:bottom w:val="none" w:sz="0" w:space="0" w:color="auto"/>
        <w:right w:val="none" w:sz="0" w:space="0" w:color="auto"/>
      </w:divBdr>
    </w:div>
    <w:div w:id="1074278808">
      <w:bodyDiv w:val="1"/>
      <w:marLeft w:val="0"/>
      <w:marRight w:val="0"/>
      <w:marTop w:val="0"/>
      <w:marBottom w:val="0"/>
      <w:divBdr>
        <w:top w:val="none" w:sz="0" w:space="0" w:color="auto"/>
        <w:left w:val="none" w:sz="0" w:space="0" w:color="auto"/>
        <w:bottom w:val="none" w:sz="0" w:space="0" w:color="auto"/>
        <w:right w:val="none" w:sz="0" w:space="0" w:color="auto"/>
      </w:divBdr>
    </w:div>
    <w:div w:id="1087117065">
      <w:bodyDiv w:val="1"/>
      <w:marLeft w:val="0"/>
      <w:marRight w:val="0"/>
      <w:marTop w:val="0"/>
      <w:marBottom w:val="0"/>
      <w:divBdr>
        <w:top w:val="none" w:sz="0" w:space="0" w:color="auto"/>
        <w:left w:val="none" w:sz="0" w:space="0" w:color="auto"/>
        <w:bottom w:val="none" w:sz="0" w:space="0" w:color="auto"/>
        <w:right w:val="none" w:sz="0" w:space="0" w:color="auto"/>
      </w:divBdr>
    </w:div>
    <w:div w:id="2100060575">
      <w:bodyDiv w:val="1"/>
      <w:marLeft w:val="0"/>
      <w:marRight w:val="0"/>
      <w:marTop w:val="0"/>
      <w:marBottom w:val="0"/>
      <w:divBdr>
        <w:top w:val="none" w:sz="0" w:space="0" w:color="auto"/>
        <w:left w:val="none" w:sz="0" w:space="0" w:color="auto"/>
        <w:bottom w:val="none" w:sz="0" w:space="0" w:color="auto"/>
        <w:right w:val="none" w:sz="0" w:space="0" w:color="auto"/>
      </w:divBdr>
    </w:div>
    <w:div w:id="2102218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en.wikipedia.org/wiki/Bacteriophage"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Heaton</dc:creator>
  <cp:lastModifiedBy>BCSD </cp:lastModifiedBy>
  <cp:revision>2</cp:revision>
  <dcterms:created xsi:type="dcterms:W3CDTF">2018-02-08T13:32:00Z</dcterms:created>
  <dcterms:modified xsi:type="dcterms:W3CDTF">2018-02-08T13:32:00Z</dcterms:modified>
</cp:coreProperties>
</file>