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2D" w:rsidRPr="007D7D2D" w:rsidRDefault="007D7D2D" w:rsidP="007D7D2D">
      <w:pPr>
        <w:shd w:val="clear" w:color="auto" w:fill="FFFFFF"/>
        <w:spacing w:after="150" w:line="300" w:lineRule="atLeast"/>
        <w:rPr>
          <w:rFonts w:ascii="Helvetica Neue" w:hAnsi="Helvetica Neue" w:cs="Times New Roman"/>
          <w:b/>
          <w:color w:val="333333"/>
          <w:sz w:val="28"/>
          <w:szCs w:val="28"/>
        </w:rPr>
      </w:pPr>
      <w:r w:rsidRPr="007D7D2D">
        <w:rPr>
          <w:rFonts w:ascii="Helvetica Neue" w:hAnsi="Helvetica Neue" w:cs="Times New Roman"/>
          <w:b/>
          <w:color w:val="333333"/>
          <w:sz w:val="28"/>
          <w:szCs w:val="28"/>
        </w:rPr>
        <w:t> Your report should include the following sections:</w:t>
      </w:r>
    </w:p>
    <w:p w:rsidR="007D7D2D" w:rsidRPr="000700FD" w:rsidRDefault="007D7D2D" w:rsidP="000700F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Introduction</w:t>
      </w:r>
      <w:r w:rsidRPr="007D7D2D">
        <w:rPr>
          <w:rFonts w:ascii="Helvetica Neue" w:eastAsia="Times New Roman" w:hAnsi="Helvetica Neue" w:cs="Times New Roman"/>
          <w:b/>
          <w:color w:val="333333"/>
          <w:sz w:val="28"/>
          <w:szCs w:val="28"/>
        </w:rPr>
        <w:t>: Set up the story.  Describe how the bones were found and by whom.  Tell a story that grabs the reader.  Include a picture of the supposed scene at which the bones were discovered.</w:t>
      </w:r>
    </w:p>
    <w:p w:rsidR="007D7D2D" w:rsidRDefault="007D7D2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Evidence</w:t>
      </w:r>
      <w:r w:rsidRPr="007D7D2D">
        <w:rPr>
          <w:rFonts w:ascii="Helvetica Neue" w:eastAsia="Times New Roman" w:hAnsi="Helvetica Neue" w:cs="Times New Roman"/>
          <w:b/>
          <w:color w:val="333333"/>
          <w:sz w:val="28"/>
          <w:szCs w:val="28"/>
        </w:rPr>
        <w:t>: Provide at least one digital picture of each bone provided.  Each picture should be labeled and clearly show the features of the bones.</w:t>
      </w:r>
    </w:p>
    <w:p w:rsidR="000700FD" w:rsidRPr="007D7D2D" w:rsidRDefault="000700FD" w:rsidP="000700FD">
      <w:p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bCs/>
          <w:color w:val="333333"/>
          <w:sz w:val="28"/>
          <w:szCs w:val="28"/>
        </w:rPr>
        <w:t xml:space="preserve">*   </w:t>
      </w:r>
      <w:r w:rsidRPr="007D7D2D">
        <w:rPr>
          <w:rFonts w:ascii="Helvetica Neue" w:eastAsia="Times New Roman" w:hAnsi="Helvetica Neue" w:cs="Times New Roman"/>
          <w:b/>
          <w:bCs/>
          <w:color w:val="333333"/>
          <w:sz w:val="28"/>
          <w:szCs w:val="28"/>
        </w:rPr>
        <w:t>Missing Persons</w:t>
      </w:r>
      <w:r w:rsidRPr="007D7D2D">
        <w:rPr>
          <w:rFonts w:ascii="Helvetica Neue" w:eastAsia="Times New Roman" w:hAnsi="Helvetica Neue" w:cs="Times New Roman"/>
          <w:b/>
          <w:color w:val="333333"/>
          <w:sz w:val="28"/>
          <w:szCs w:val="28"/>
        </w:rPr>
        <w:t xml:space="preserve">: Describe at least 2 different missing </w:t>
      </w:r>
      <w:r>
        <w:rPr>
          <w:rFonts w:ascii="Helvetica Neue" w:eastAsia="Times New Roman" w:hAnsi="Helvetica Neue" w:cs="Times New Roman"/>
          <w:b/>
          <w:color w:val="333333"/>
          <w:sz w:val="28"/>
          <w:szCs w:val="28"/>
        </w:rPr>
        <w:t xml:space="preserve">        </w:t>
      </w:r>
      <w:r w:rsidRPr="007D7D2D">
        <w:rPr>
          <w:rFonts w:ascii="Helvetica Neue" w:eastAsia="Times New Roman" w:hAnsi="Helvetica Neue" w:cs="Times New Roman"/>
          <w:b/>
          <w:color w:val="333333"/>
          <w:sz w:val="28"/>
          <w:szCs w:val="28"/>
        </w:rPr>
        <w:t>persons, both of whom could conceivably have left behind these remains.  Each person should be named and pictured and an interesting story of how each person went missing should be included</w:t>
      </w:r>
    </w:p>
    <w:p w:rsidR="007D7D2D" w:rsidRDefault="007D7D2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Findings</w:t>
      </w:r>
      <w:r w:rsidRPr="007D7D2D">
        <w:rPr>
          <w:rFonts w:ascii="Helvetica Neue" w:eastAsia="Times New Roman" w:hAnsi="Helvetica Neue" w:cs="Times New Roman"/>
          <w:b/>
          <w:color w:val="333333"/>
          <w:sz w:val="28"/>
          <w:szCs w:val="28"/>
        </w:rPr>
        <w:t>: Provide evidence and support for your findings for each trait - sex, ethnic origin, age and height. </w:t>
      </w:r>
      <w:r w:rsidRPr="007D7D2D">
        <w:rPr>
          <w:rFonts w:ascii="Helvetica Neue" w:eastAsia="Times New Roman" w:hAnsi="Helvetica Neue" w:cs="Times New Roman"/>
          <w:b/>
          <w:i/>
          <w:iCs/>
          <w:color w:val="333333"/>
          <w:sz w:val="28"/>
          <w:szCs w:val="28"/>
        </w:rPr>
        <w:t>NOTE: DO</w:t>
      </w:r>
      <w:r w:rsidRPr="007D7D2D">
        <w:rPr>
          <w:rFonts w:ascii="Helvetica Neue" w:eastAsia="Times New Roman" w:hAnsi="Helvetica Neue" w:cs="Times New Roman"/>
          <w:b/>
          <w:color w:val="333333"/>
          <w:sz w:val="28"/>
          <w:szCs w:val="28"/>
        </w:rPr>
        <w:t> NOT</w:t>
      </w:r>
      <w:r w:rsidRPr="007D7D2D">
        <w:rPr>
          <w:rFonts w:ascii="Helvetica Neue" w:eastAsia="Times New Roman" w:hAnsi="Helvetica Neue" w:cs="Times New Roman"/>
          <w:b/>
          <w:i/>
          <w:iCs/>
          <w:color w:val="333333"/>
          <w:sz w:val="28"/>
          <w:szCs w:val="28"/>
        </w:rPr>
        <w:t> list every measurement/observation as evidence. Discuss the analysis as a whole and describe how combined data led to a conclusion</w:t>
      </w:r>
      <w:r w:rsidRPr="007D7D2D">
        <w:rPr>
          <w:rFonts w:ascii="Helvetica Neue" w:eastAsia="Times New Roman" w:hAnsi="Helvetica Neue" w:cs="Times New Roman"/>
          <w:b/>
          <w:color w:val="333333"/>
          <w:sz w:val="28"/>
          <w:szCs w:val="28"/>
        </w:rPr>
        <w:t>. </w:t>
      </w:r>
    </w:p>
    <w:p w:rsidR="003D4AD1" w:rsidRPr="007D7D2D" w:rsidRDefault="003D4AD1"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t>Discuss inconsistencies and limitations to the bone analysis.</w:t>
      </w:r>
    </w:p>
    <w:p w:rsidR="007D7D2D" w:rsidRPr="007D7D2D" w:rsidRDefault="007D7D2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Further Analysis</w:t>
      </w:r>
      <w:r w:rsidRPr="007D7D2D">
        <w:rPr>
          <w:rFonts w:ascii="Helvetica Neue" w:eastAsia="Times New Roman" w:hAnsi="Helvetica Neue" w:cs="Times New Roman"/>
          <w:b/>
          <w:color w:val="333333"/>
          <w:sz w:val="28"/>
          <w:szCs w:val="28"/>
        </w:rPr>
        <w:t>: Discuss how facial reconstruction could be used in this case, reporting on at least two other tests/types of analysis that can be completed using the bone samples, what can be learned from the tests and how that can be used to identify the missing person.  Include pictures to illustrate the methods.</w:t>
      </w:r>
    </w:p>
    <w:p w:rsidR="007D7D2D" w:rsidRDefault="007D7D2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Conclusion</w:t>
      </w:r>
      <w:r w:rsidRPr="007D7D2D">
        <w:rPr>
          <w:rFonts w:ascii="Helvetica Neue" w:eastAsia="Times New Roman" w:hAnsi="Helvetica Neue" w:cs="Times New Roman"/>
          <w:b/>
          <w:color w:val="333333"/>
          <w:sz w:val="28"/>
          <w:szCs w:val="28"/>
        </w:rPr>
        <w:t>: Sum up the case findings and your recommendations for the next steps of the investigation in 1-2 paragraphs.</w:t>
      </w:r>
    </w:p>
    <w:p w:rsidR="000700FD" w:rsidRDefault="000700F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t>DNA analysis.</w:t>
      </w:r>
    </w:p>
    <w:p w:rsidR="000700FD" w:rsidRDefault="000700F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t>Mention the need for 2 restriction enzymes and why?</w:t>
      </w:r>
    </w:p>
    <w:p w:rsidR="000700FD" w:rsidRDefault="000700F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t>Picture of the gel electrophoresis that proves who is the missing person.</w:t>
      </w:r>
    </w:p>
    <w:p w:rsidR="000700FD" w:rsidRDefault="000700F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t>State what gel electrophoresis is and name the missing person.</w:t>
      </w:r>
    </w:p>
    <w:p w:rsidR="000700FD" w:rsidRPr="007D7D2D" w:rsidRDefault="000700FD" w:rsidP="007D7D2D">
      <w:pPr>
        <w:numPr>
          <w:ilvl w:val="0"/>
          <w:numId w:val="1"/>
        </w:numPr>
        <w:shd w:val="clear" w:color="auto" w:fill="FFFFFF"/>
        <w:spacing w:before="100" w:beforeAutospacing="1" w:afterAutospacing="1" w:line="300" w:lineRule="atLeast"/>
        <w:ind w:left="375"/>
        <w:rPr>
          <w:rFonts w:ascii="Helvetica Neue" w:eastAsia="Times New Roman" w:hAnsi="Helvetica Neue" w:cs="Times New Roman"/>
          <w:b/>
          <w:color w:val="333333"/>
          <w:sz w:val="28"/>
          <w:szCs w:val="28"/>
        </w:rPr>
      </w:pPr>
      <w:r>
        <w:rPr>
          <w:rFonts w:ascii="Helvetica Neue" w:eastAsia="Times New Roman" w:hAnsi="Helvetica Neue" w:cs="Times New Roman"/>
          <w:b/>
          <w:color w:val="333333"/>
          <w:sz w:val="28"/>
          <w:szCs w:val="28"/>
        </w:rPr>
        <w:lastRenderedPageBreak/>
        <w:t>Conclude the whole case by providing closure for the family of the missing.</w:t>
      </w:r>
    </w:p>
    <w:p w:rsidR="007D7D2D" w:rsidRPr="007D7D2D" w:rsidRDefault="007D7D2D" w:rsidP="007D7D2D">
      <w:pPr>
        <w:numPr>
          <w:ilvl w:val="0"/>
          <w:numId w:val="1"/>
        </w:numPr>
        <w:shd w:val="clear" w:color="auto" w:fill="FFFFFF"/>
        <w:spacing w:before="100" w:before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bCs/>
          <w:color w:val="333333"/>
          <w:sz w:val="28"/>
          <w:szCs w:val="28"/>
        </w:rPr>
        <w:t>Citations</w:t>
      </w:r>
      <w:r w:rsidRPr="007D7D2D">
        <w:rPr>
          <w:rFonts w:ascii="Helvetica Neue" w:eastAsia="Times New Roman" w:hAnsi="Helvetica Neue" w:cs="Times New Roman"/>
          <w:b/>
          <w:color w:val="333333"/>
          <w:sz w:val="28"/>
          <w:szCs w:val="28"/>
        </w:rPr>
        <w:t xml:space="preserve">: </w:t>
      </w:r>
      <w:proofErr w:type="spellStart"/>
      <w:r w:rsidRPr="007D7D2D">
        <w:rPr>
          <w:rFonts w:ascii="Helvetica Neue" w:eastAsia="Times New Roman" w:hAnsi="Helvetica Neue" w:cs="Times New Roman"/>
          <w:b/>
          <w:color w:val="333333"/>
          <w:sz w:val="28"/>
          <w:szCs w:val="28"/>
        </w:rPr>
        <w:t>Cit</w:t>
      </w:r>
      <w:proofErr w:type="spellEnd"/>
      <w:r w:rsidRPr="007D7D2D">
        <w:rPr>
          <w:rFonts w:ascii="Helvetica Neue" w:eastAsia="Times New Roman" w:hAnsi="Helvetica Neue" w:cs="Times New Roman"/>
          <w:b/>
          <w:color w:val="333333"/>
          <w:sz w:val="28"/>
          <w:szCs w:val="28"/>
        </w:rPr>
        <w:t> </w:t>
      </w:r>
      <w:r w:rsidR="003D4AD1">
        <w:rPr>
          <w:rFonts w:ascii="Helvetica Neue" w:eastAsia="Times New Roman" w:hAnsi="Helvetica Neue" w:cs="Times New Roman"/>
          <w:b/>
          <w:color w:val="333333"/>
          <w:sz w:val="28"/>
          <w:szCs w:val="28"/>
        </w:rPr>
        <w:t>e</w:t>
      </w:r>
      <w:bookmarkStart w:id="0" w:name="_GoBack"/>
      <w:bookmarkEnd w:id="0"/>
      <w:r w:rsidRPr="007D7D2D">
        <w:rPr>
          <w:rFonts w:ascii="Helvetica Neue" w:eastAsia="Times New Roman" w:hAnsi="Helvetica Neue" w:cs="Times New Roman"/>
          <w:b/>
          <w:color w:val="333333"/>
          <w:sz w:val="28"/>
          <w:szCs w:val="28"/>
        </w:rPr>
        <w:t>at least 2 reliable websites used and do the citations in APA format.</w:t>
      </w:r>
    </w:p>
    <w:p w:rsidR="007D7D2D" w:rsidRPr="007D7D2D" w:rsidRDefault="007D7D2D" w:rsidP="007D7D2D">
      <w:pPr>
        <w:numPr>
          <w:ilvl w:val="0"/>
          <w:numId w:val="2"/>
        </w:numPr>
        <w:shd w:val="clear" w:color="auto" w:fill="FFFFFF"/>
        <w:spacing w:before="100" w:beforeAutospacing="1" w:line="300" w:lineRule="atLeast"/>
        <w:ind w:left="375"/>
        <w:rPr>
          <w:rFonts w:ascii="Helvetica Neue" w:eastAsia="Times New Roman" w:hAnsi="Helvetica Neue" w:cs="Times New Roman"/>
          <w:b/>
          <w:color w:val="333333"/>
          <w:sz w:val="28"/>
          <w:szCs w:val="28"/>
        </w:rPr>
      </w:pPr>
      <w:r w:rsidRPr="007D7D2D">
        <w:rPr>
          <w:rFonts w:ascii="Helvetica Neue" w:eastAsia="Times New Roman" w:hAnsi="Helvetica Neue" w:cs="Times New Roman"/>
          <w:b/>
          <w:color w:val="333333"/>
          <w:sz w:val="28"/>
          <w:szCs w:val="28"/>
        </w:rPr>
        <w:t>Conclusions &amp; Citations</w:t>
      </w:r>
    </w:p>
    <w:p w:rsidR="00B31F37" w:rsidRPr="007D7D2D" w:rsidRDefault="00B31F37">
      <w:pPr>
        <w:rPr>
          <w:b/>
          <w:sz w:val="28"/>
          <w:szCs w:val="28"/>
        </w:rPr>
      </w:pPr>
    </w:p>
    <w:sectPr w:rsidR="00B31F37" w:rsidRPr="007D7D2D" w:rsidSect="00B31F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F2A"/>
    <w:multiLevelType w:val="multilevel"/>
    <w:tmpl w:val="916E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A6709"/>
    <w:multiLevelType w:val="multilevel"/>
    <w:tmpl w:val="FC667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2D"/>
    <w:rsid w:val="000700FD"/>
    <w:rsid w:val="003D4AD1"/>
    <w:rsid w:val="007D7D2D"/>
    <w:rsid w:val="007E6D08"/>
    <w:rsid w:val="00B3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7D2D"/>
    <w:rPr>
      <w:b/>
      <w:bCs/>
    </w:rPr>
  </w:style>
  <w:style w:type="character" w:customStyle="1" w:styleId="apple-converted-space">
    <w:name w:val="apple-converted-space"/>
    <w:basedOn w:val="DefaultParagraphFont"/>
    <w:rsid w:val="007D7D2D"/>
  </w:style>
  <w:style w:type="character" w:styleId="Emphasis">
    <w:name w:val="Emphasis"/>
    <w:basedOn w:val="DefaultParagraphFont"/>
    <w:uiPriority w:val="20"/>
    <w:qFormat/>
    <w:rsid w:val="007D7D2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D2D"/>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D7D2D"/>
    <w:rPr>
      <w:b/>
      <w:bCs/>
    </w:rPr>
  </w:style>
  <w:style w:type="character" w:customStyle="1" w:styleId="apple-converted-space">
    <w:name w:val="apple-converted-space"/>
    <w:basedOn w:val="DefaultParagraphFont"/>
    <w:rsid w:val="007D7D2D"/>
  </w:style>
  <w:style w:type="character" w:styleId="Emphasis">
    <w:name w:val="Emphasis"/>
    <w:basedOn w:val="DefaultParagraphFont"/>
    <w:uiPriority w:val="20"/>
    <w:qFormat/>
    <w:rsid w:val="007D7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6938">
      <w:bodyDiv w:val="1"/>
      <w:marLeft w:val="0"/>
      <w:marRight w:val="0"/>
      <w:marTop w:val="0"/>
      <w:marBottom w:val="0"/>
      <w:divBdr>
        <w:top w:val="none" w:sz="0" w:space="0" w:color="auto"/>
        <w:left w:val="none" w:sz="0" w:space="0" w:color="auto"/>
        <w:bottom w:val="none" w:sz="0" w:space="0" w:color="auto"/>
        <w:right w:val="none" w:sz="0" w:space="0" w:color="auto"/>
      </w:divBdr>
      <w:divsChild>
        <w:div w:id="1431051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1529</Characters>
  <Application>Microsoft Macintosh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Heaton</dc:creator>
  <cp:keywords/>
  <dc:description/>
  <cp:lastModifiedBy>Sheila  Heaton</cp:lastModifiedBy>
  <cp:revision>2</cp:revision>
  <dcterms:created xsi:type="dcterms:W3CDTF">2015-10-19T03:01:00Z</dcterms:created>
  <dcterms:modified xsi:type="dcterms:W3CDTF">2015-10-19T03:01:00Z</dcterms:modified>
</cp:coreProperties>
</file>