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7B" w:rsidRDefault="00412C23" w:rsidP="00412C23">
      <w:pPr>
        <w:jc w:val="center"/>
        <w:rPr>
          <w:sz w:val="48"/>
          <w:szCs w:val="48"/>
        </w:rPr>
      </w:pPr>
      <w:bookmarkStart w:id="0" w:name="_GoBack"/>
      <w:bookmarkEnd w:id="0"/>
      <w:r w:rsidRPr="00412C23">
        <w:rPr>
          <w:sz w:val="48"/>
          <w:szCs w:val="48"/>
        </w:rPr>
        <w:t>Packaging Scavenger</w:t>
      </w:r>
      <w:r>
        <w:rPr>
          <w:sz w:val="48"/>
          <w:szCs w:val="48"/>
        </w:rPr>
        <w:t xml:space="preserve"> Hunt</w:t>
      </w:r>
    </w:p>
    <w:p w:rsidR="003C2D76" w:rsidRDefault="009C3A60" w:rsidP="00412C2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Browse the </w:t>
      </w:r>
      <w:hyperlink r:id="rId5" w:history="1">
        <w:r w:rsidRPr="009C3A60">
          <w:rPr>
            <w:rStyle w:val="Hyperlink"/>
            <w:i/>
            <w:sz w:val="32"/>
            <w:szCs w:val="32"/>
          </w:rPr>
          <w:t>Wegman’s Grocery Store Virtual Aisle</w:t>
        </w:r>
      </w:hyperlink>
      <w:r>
        <w:rPr>
          <w:i/>
          <w:sz w:val="32"/>
          <w:szCs w:val="32"/>
        </w:rPr>
        <w:t xml:space="preserve"> or browse the aisles on </w:t>
      </w:r>
      <w:hyperlink r:id="rId6" w:history="1">
        <w:r w:rsidRPr="009C3A60">
          <w:rPr>
            <w:rStyle w:val="Hyperlink"/>
            <w:i/>
            <w:sz w:val="32"/>
            <w:szCs w:val="32"/>
          </w:rPr>
          <w:t>Peapod.com</w:t>
        </w:r>
      </w:hyperlink>
    </w:p>
    <w:tbl>
      <w:tblPr>
        <w:tblStyle w:val="LightShading"/>
        <w:tblpPr w:leftFromText="180" w:rightFromText="180" w:vertAnchor="page" w:horzAnchor="margin" w:tblpY="3402"/>
        <w:tblW w:w="14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2082"/>
        <w:gridCol w:w="4938"/>
        <w:gridCol w:w="2110"/>
      </w:tblGrid>
      <w:tr w:rsidR="003C2D76" w:rsidTr="005C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2D76" w:rsidRDefault="003C2D76" w:rsidP="003C2D76"/>
        </w:tc>
        <w:tc>
          <w:tcPr>
            <w:tcW w:w="20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2D76" w:rsidRPr="005C05D1" w:rsidRDefault="003C2D76" w:rsidP="003C2D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C05D1">
              <w:rPr>
                <w:b w:val="0"/>
                <w:sz w:val="24"/>
                <w:szCs w:val="24"/>
              </w:rPr>
              <w:t>help keeps an item hot?</w:t>
            </w:r>
          </w:p>
        </w:tc>
        <w:tc>
          <w:tcPr>
            <w:tcW w:w="49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2D76" w:rsidRPr="005C05D1" w:rsidRDefault="003C2D76" w:rsidP="003C2D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2D76" w:rsidRPr="005C05D1" w:rsidRDefault="003C2D76" w:rsidP="003C2D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C05D1">
              <w:rPr>
                <w:b w:val="0"/>
                <w:sz w:val="24"/>
                <w:szCs w:val="24"/>
              </w:rPr>
              <w:t>is constructed with rigid materials?</w:t>
            </w:r>
          </w:p>
        </w:tc>
      </w:tr>
      <w:tr w:rsidR="003C2D76" w:rsidTr="005C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none" w:sz="0" w:space="0" w:color="auto"/>
              <w:right w:val="none" w:sz="0" w:space="0" w:color="auto"/>
            </w:tcBorders>
          </w:tcPr>
          <w:p w:rsidR="003C2D76" w:rsidRDefault="003C2D76" w:rsidP="003C2D76"/>
        </w:tc>
        <w:tc>
          <w:tcPr>
            <w:tcW w:w="2082" w:type="dxa"/>
            <w:tcBorders>
              <w:left w:val="none" w:sz="0" w:space="0" w:color="auto"/>
              <w:right w:val="none" w:sz="0" w:space="0" w:color="auto"/>
            </w:tcBorders>
          </w:tcPr>
          <w:p w:rsidR="003C2D76" w:rsidRPr="00412C23" w:rsidRDefault="003C2D76" w:rsidP="003C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2C23">
              <w:rPr>
                <w:sz w:val="24"/>
                <w:szCs w:val="24"/>
              </w:rPr>
              <w:t>help keeps and item cold?</w:t>
            </w:r>
          </w:p>
        </w:tc>
        <w:tc>
          <w:tcPr>
            <w:tcW w:w="4938" w:type="dxa"/>
            <w:tcBorders>
              <w:left w:val="none" w:sz="0" w:space="0" w:color="auto"/>
              <w:right w:val="none" w:sz="0" w:space="0" w:color="auto"/>
            </w:tcBorders>
          </w:tcPr>
          <w:p w:rsidR="003C2D76" w:rsidRPr="00412C23" w:rsidRDefault="003C2D76" w:rsidP="003C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none" w:sz="0" w:space="0" w:color="auto"/>
              <w:right w:val="none" w:sz="0" w:space="0" w:color="auto"/>
            </w:tcBorders>
          </w:tcPr>
          <w:p w:rsidR="003C2D76" w:rsidRPr="00412C23" w:rsidRDefault="003C2D76" w:rsidP="003C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2C23">
              <w:rPr>
                <w:sz w:val="24"/>
                <w:szCs w:val="24"/>
              </w:rPr>
              <w:t>is constructed with flexible materials?</w:t>
            </w:r>
          </w:p>
        </w:tc>
      </w:tr>
      <w:tr w:rsidR="003C2D76" w:rsidTr="005C05D1">
        <w:trPr>
          <w:trHeight w:val="2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3C2D76" w:rsidRDefault="003C2D76" w:rsidP="003C2D76"/>
        </w:tc>
        <w:tc>
          <w:tcPr>
            <w:tcW w:w="2082" w:type="dxa"/>
          </w:tcPr>
          <w:p w:rsidR="003C2D76" w:rsidRPr="00412C23" w:rsidRDefault="003C2D76" w:rsidP="003C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2C23">
              <w:rPr>
                <w:sz w:val="24"/>
                <w:szCs w:val="24"/>
              </w:rPr>
              <w:t>is constructed so it’s easy to carry?</w:t>
            </w:r>
          </w:p>
        </w:tc>
        <w:tc>
          <w:tcPr>
            <w:tcW w:w="4938" w:type="dxa"/>
          </w:tcPr>
          <w:p w:rsidR="003C2D76" w:rsidRPr="00412C23" w:rsidRDefault="003C2D76" w:rsidP="003C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3C2D76" w:rsidRPr="00412C23" w:rsidRDefault="003C2D76" w:rsidP="003C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2C23">
              <w:rPr>
                <w:sz w:val="24"/>
                <w:szCs w:val="24"/>
              </w:rPr>
              <w:t>lets you see the actual product?</w:t>
            </w:r>
          </w:p>
        </w:tc>
      </w:tr>
      <w:tr w:rsidR="003C2D76" w:rsidTr="005C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none" w:sz="0" w:space="0" w:color="auto"/>
              <w:right w:val="none" w:sz="0" w:space="0" w:color="auto"/>
            </w:tcBorders>
          </w:tcPr>
          <w:p w:rsidR="003C2D76" w:rsidRDefault="003C2D76" w:rsidP="003C2D76"/>
        </w:tc>
        <w:tc>
          <w:tcPr>
            <w:tcW w:w="2082" w:type="dxa"/>
            <w:tcBorders>
              <w:left w:val="none" w:sz="0" w:space="0" w:color="auto"/>
              <w:right w:val="none" w:sz="0" w:space="0" w:color="auto"/>
            </w:tcBorders>
          </w:tcPr>
          <w:p w:rsidR="003C2D76" w:rsidRPr="00412C23" w:rsidRDefault="003C2D76" w:rsidP="003C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2C23">
              <w:rPr>
                <w:sz w:val="24"/>
                <w:szCs w:val="24"/>
              </w:rPr>
              <w:t>is not from this country?</w:t>
            </w:r>
          </w:p>
        </w:tc>
        <w:tc>
          <w:tcPr>
            <w:tcW w:w="4938" w:type="dxa"/>
            <w:tcBorders>
              <w:left w:val="none" w:sz="0" w:space="0" w:color="auto"/>
              <w:right w:val="none" w:sz="0" w:space="0" w:color="auto"/>
            </w:tcBorders>
          </w:tcPr>
          <w:p w:rsidR="003C2D76" w:rsidRPr="00412C23" w:rsidRDefault="003C2D76" w:rsidP="003C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none" w:sz="0" w:space="0" w:color="auto"/>
              <w:right w:val="none" w:sz="0" w:space="0" w:color="auto"/>
            </w:tcBorders>
          </w:tcPr>
          <w:p w:rsidR="003C2D76" w:rsidRPr="00412C23" w:rsidRDefault="003C2D76" w:rsidP="003C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2C23">
              <w:rPr>
                <w:sz w:val="24"/>
                <w:szCs w:val="24"/>
              </w:rPr>
              <w:t>shows a photograph of the product?</w:t>
            </w:r>
          </w:p>
        </w:tc>
      </w:tr>
      <w:tr w:rsidR="003C2D76" w:rsidTr="005C05D1">
        <w:trPr>
          <w:trHeight w:val="1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3C2D76" w:rsidRDefault="003C2D76" w:rsidP="003C2D76"/>
        </w:tc>
        <w:tc>
          <w:tcPr>
            <w:tcW w:w="2082" w:type="dxa"/>
          </w:tcPr>
          <w:p w:rsidR="003C2D76" w:rsidRPr="00412C23" w:rsidRDefault="003C2D76" w:rsidP="003C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2C23">
              <w:rPr>
                <w:sz w:val="24"/>
                <w:szCs w:val="24"/>
              </w:rPr>
              <w:t>is in more than one language?</w:t>
            </w:r>
          </w:p>
        </w:tc>
        <w:tc>
          <w:tcPr>
            <w:tcW w:w="4938" w:type="dxa"/>
          </w:tcPr>
          <w:p w:rsidR="003C2D76" w:rsidRPr="00412C23" w:rsidRDefault="003C2D76" w:rsidP="003C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3C2D76" w:rsidRPr="00412C23" w:rsidRDefault="003C2D76" w:rsidP="003C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shows an illustration of the product?</w:t>
            </w:r>
          </w:p>
        </w:tc>
      </w:tr>
      <w:tr w:rsidR="003C2D76" w:rsidTr="005C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none" w:sz="0" w:space="0" w:color="auto"/>
              <w:right w:val="none" w:sz="0" w:space="0" w:color="auto"/>
            </w:tcBorders>
          </w:tcPr>
          <w:p w:rsidR="003C2D76" w:rsidRDefault="003C2D76" w:rsidP="003C2D76"/>
        </w:tc>
        <w:tc>
          <w:tcPr>
            <w:tcW w:w="2082" w:type="dxa"/>
            <w:tcBorders>
              <w:left w:val="none" w:sz="0" w:space="0" w:color="auto"/>
              <w:right w:val="none" w:sz="0" w:space="0" w:color="auto"/>
            </w:tcBorders>
          </w:tcPr>
          <w:p w:rsidR="003C2D76" w:rsidRPr="00412C23" w:rsidRDefault="003C2D76" w:rsidP="003C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reusable or repurposeable?</w:t>
            </w:r>
          </w:p>
        </w:tc>
        <w:tc>
          <w:tcPr>
            <w:tcW w:w="4938" w:type="dxa"/>
            <w:tcBorders>
              <w:left w:val="none" w:sz="0" w:space="0" w:color="auto"/>
              <w:right w:val="none" w:sz="0" w:space="0" w:color="auto"/>
            </w:tcBorders>
          </w:tcPr>
          <w:p w:rsidR="003C2D76" w:rsidRPr="00412C23" w:rsidRDefault="003C2D76" w:rsidP="003C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none" w:sz="0" w:space="0" w:color="auto"/>
              <w:right w:val="none" w:sz="0" w:space="0" w:color="auto"/>
            </w:tcBorders>
          </w:tcPr>
          <w:p w:rsidR="003C2D76" w:rsidRPr="00412C23" w:rsidRDefault="003C2D76" w:rsidP="003C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2C23">
              <w:rPr>
                <w:sz w:val="24"/>
                <w:szCs w:val="24"/>
              </w:rPr>
              <w:t>doesn’t show the product at all?</w:t>
            </w:r>
          </w:p>
        </w:tc>
      </w:tr>
      <w:tr w:rsidR="003C2D76" w:rsidTr="005C05D1">
        <w:trPr>
          <w:trHeight w:val="2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3C2D76" w:rsidRDefault="003C2D76" w:rsidP="003C2D76"/>
        </w:tc>
        <w:tc>
          <w:tcPr>
            <w:tcW w:w="2082" w:type="dxa"/>
          </w:tcPr>
          <w:p w:rsidR="003C2D76" w:rsidRPr="00412C23" w:rsidRDefault="003C2D76" w:rsidP="003C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2C23">
              <w:rPr>
                <w:sz w:val="24"/>
                <w:szCs w:val="24"/>
              </w:rPr>
              <w:t>is recycled or recyclable?</w:t>
            </w:r>
          </w:p>
        </w:tc>
        <w:tc>
          <w:tcPr>
            <w:tcW w:w="4938" w:type="dxa"/>
          </w:tcPr>
          <w:p w:rsidR="003C2D76" w:rsidRPr="00412C23" w:rsidRDefault="003C2D76" w:rsidP="003C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3C2D76" w:rsidRPr="00412C23" w:rsidRDefault="003C2D76" w:rsidP="003C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2C23">
              <w:rPr>
                <w:sz w:val="24"/>
                <w:szCs w:val="24"/>
              </w:rPr>
              <w:t>grabs your attention?</w:t>
            </w:r>
          </w:p>
        </w:tc>
      </w:tr>
      <w:tr w:rsidR="003C2D76" w:rsidTr="005C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none" w:sz="0" w:space="0" w:color="auto"/>
              <w:right w:val="none" w:sz="0" w:space="0" w:color="auto"/>
            </w:tcBorders>
          </w:tcPr>
          <w:p w:rsidR="003C2D76" w:rsidRDefault="003C2D76" w:rsidP="003C2D76"/>
        </w:tc>
        <w:tc>
          <w:tcPr>
            <w:tcW w:w="2082" w:type="dxa"/>
            <w:tcBorders>
              <w:left w:val="none" w:sz="0" w:space="0" w:color="auto"/>
              <w:right w:val="none" w:sz="0" w:space="0" w:color="auto"/>
            </w:tcBorders>
          </w:tcPr>
          <w:p w:rsidR="003C2D76" w:rsidRPr="00412C23" w:rsidRDefault="003C2D76" w:rsidP="003C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2C23">
              <w:rPr>
                <w:sz w:val="24"/>
                <w:szCs w:val="24"/>
              </w:rPr>
              <w:t>holds one item?</w:t>
            </w:r>
          </w:p>
        </w:tc>
        <w:tc>
          <w:tcPr>
            <w:tcW w:w="4938" w:type="dxa"/>
            <w:tcBorders>
              <w:left w:val="none" w:sz="0" w:space="0" w:color="auto"/>
              <w:right w:val="none" w:sz="0" w:space="0" w:color="auto"/>
            </w:tcBorders>
          </w:tcPr>
          <w:p w:rsidR="003C2D76" w:rsidRPr="00412C23" w:rsidRDefault="003C2D76" w:rsidP="003C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none" w:sz="0" w:space="0" w:color="auto"/>
              <w:right w:val="none" w:sz="0" w:space="0" w:color="auto"/>
            </w:tcBorders>
          </w:tcPr>
          <w:p w:rsidR="003C2D76" w:rsidRPr="00412C23" w:rsidRDefault="003C2D76" w:rsidP="003C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2C23">
              <w:rPr>
                <w:sz w:val="24"/>
                <w:szCs w:val="24"/>
              </w:rPr>
              <w:t>is boring?</w:t>
            </w:r>
          </w:p>
        </w:tc>
      </w:tr>
      <w:tr w:rsidR="003C2D76" w:rsidTr="005C05D1">
        <w:trPr>
          <w:trHeight w:val="2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3C2D76" w:rsidRDefault="003C2D76" w:rsidP="003C2D76"/>
        </w:tc>
        <w:tc>
          <w:tcPr>
            <w:tcW w:w="2082" w:type="dxa"/>
          </w:tcPr>
          <w:p w:rsidR="003C2D76" w:rsidRPr="00412C23" w:rsidRDefault="003C2D76" w:rsidP="003C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2C23">
              <w:rPr>
                <w:sz w:val="24"/>
                <w:szCs w:val="24"/>
              </w:rPr>
              <w:t>holds two items?</w:t>
            </w:r>
          </w:p>
        </w:tc>
        <w:tc>
          <w:tcPr>
            <w:tcW w:w="4938" w:type="dxa"/>
          </w:tcPr>
          <w:p w:rsidR="003C2D76" w:rsidRPr="00412C23" w:rsidRDefault="003C2D76" w:rsidP="003C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3C2D76" w:rsidRPr="00412C23" w:rsidRDefault="003C2D76" w:rsidP="003C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2C23">
              <w:rPr>
                <w:sz w:val="24"/>
                <w:szCs w:val="24"/>
              </w:rPr>
              <w:t>helps preserve the life of the item?</w:t>
            </w:r>
          </w:p>
        </w:tc>
      </w:tr>
    </w:tbl>
    <w:p w:rsidR="00412C23" w:rsidRPr="003C2D76" w:rsidRDefault="009C3A60" w:rsidP="00412C23">
      <w:pPr>
        <w:rPr>
          <w:sz w:val="32"/>
          <w:szCs w:val="32"/>
        </w:rPr>
      </w:pPr>
      <w:r>
        <w:rPr>
          <w:sz w:val="32"/>
          <w:szCs w:val="32"/>
        </w:rPr>
        <w:t xml:space="preserve">Copy and paste images of products that apply to each of these standards.  </w:t>
      </w:r>
      <w:r w:rsidR="00412C23" w:rsidRPr="003C2D76">
        <w:rPr>
          <w:sz w:val="32"/>
          <w:szCs w:val="32"/>
        </w:rPr>
        <w:t xml:space="preserve"> </w:t>
      </w:r>
    </w:p>
    <w:sectPr w:rsidR="00412C23" w:rsidRPr="003C2D76" w:rsidSect="005C05D1">
      <w:pgSz w:w="15840" w:h="24480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23"/>
    <w:rsid w:val="001B723C"/>
    <w:rsid w:val="003C2D76"/>
    <w:rsid w:val="00412C23"/>
    <w:rsid w:val="005C05D1"/>
    <w:rsid w:val="007B5B4E"/>
    <w:rsid w:val="009401D7"/>
    <w:rsid w:val="009C3A60"/>
    <w:rsid w:val="00C35939"/>
    <w:rsid w:val="00C7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12C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C3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12C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C3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apod.com/" TargetMode="External"/><Relationship Id="rId5" Type="http://schemas.openxmlformats.org/officeDocument/2006/relationships/hyperlink" Target="https://www.wegmans.com/webapp/wcs/stores/servlet/ProductListView?forwardto=ProductListView&amp;langId=-1&amp;storeId=10052&amp;catalogId=10002&amp;N=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B.C.S.D.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Baldwinsville</dc:creator>
  <cp:lastModifiedBy>Baldwinsville</cp:lastModifiedBy>
  <cp:revision>2</cp:revision>
  <cp:lastPrinted>2014-04-08T17:54:00Z</cp:lastPrinted>
  <dcterms:created xsi:type="dcterms:W3CDTF">2014-04-28T11:46:00Z</dcterms:created>
  <dcterms:modified xsi:type="dcterms:W3CDTF">2014-04-28T11:46:00Z</dcterms:modified>
</cp:coreProperties>
</file>