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BD73F26" w:rsidR="008E0434" w:rsidRDefault="0036259A">
      <w:pPr>
        <w:rPr>
          <w:b/>
        </w:rPr>
      </w:pPr>
      <w:r>
        <w:rPr>
          <w:b/>
        </w:rPr>
        <w:t>BCSD Wellness Meeting 1/16/2020</w:t>
      </w:r>
    </w:p>
    <w:p w14:paraId="00000002" w14:textId="2E91CA42" w:rsidR="008E0434" w:rsidRDefault="002E001D">
      <w:pPr>
        <w:rPr>
          <w:i/>
        </w:rPr>
      </w:pPr>
      <w:r>
        <w:rPr>
          <w:i/>
        </w:rPr>
        <w:t xml:space="preserve">Present: Kristen Foote, Brian Wright, Lindsey </w:t>
      </w:r>
      <w:proofErr w:type="spellStart"/>
      <w:r>
        <w:rPr>
          <w:i/>
        </w:rPr>
        <w:t>LaDue</w:t>
      </w:r>
      <w:proofErr w:type="spellEnd"/>
      <w:r>
        <w:rPr>
          <w:i/>
        </w:rPr>
        <w:t>, Madison Jordan, Rebecca Shu</w:t>
      </w:r>
      <w:r w:rsidR="00C506A7">
        <w:rPr>
          <w:i/>
        </w:rPr>
        <w:t xml:space="preserve">ltz, </w:t>
      </w:r>
      <w:proofErr w:type="spellStart"/>
      <w:r w:rsidR="00C506A7">
        <w:rPr>
          <w:i/>
        </w:rPr>
        <w:t>AnneMarie</w:t>
      </w:r>
      <w:proofErr w:type="spellEnd"/>
      <w:r w:rsidR="00C506A7">
        <w:rPr>
          <w:i/>
        </w:rPr>
        <w:t xml:space="preserve"> </w:t>
      </w:r>
      <w:proofErr w:type="spellStart"/>
      <w:r w:rsidR="00C506A7">
        <w:rPr>
          <w:i/>
        </w:rPr>
        <w:t>Kanoza</w:t>
      </w:r>
      <w:proofErr w:type="spellEnd"/>
      <w:r w:rsidR="00C506A7">
        <w:rPr>
          <w:i/>
        </w:rPr>
        <w:t xml:space="preserve">, Sue </w:t>
      </w:r>
      <w:proofErr w:type="spellStart"/>
      <w:r w:rsidR="00C506A7">
        <w:rPr>
          <w:i/>
        </w:rPr>
        <w:t>Krat</w:t>
      </w:r>
      <w:r>
        <w:rPr>
          <w:i/>
        </w:rPr>
        <w:t>ochwill</w:t>
      </w:r>
      <w:proofErr w:type="spellEnd"/>
      <w:r>
        <w:rPr>
          <w:i/>
        </w:rPr>
        <w:t xml:space="preserve">, Patty Leader, Jen </w:t>
      </w:r>
      <w:proofErr w:type="spellStart"/>
      <w:r>
        <w:rPr>
          <w:i/>
        </w:rPr>
        <w:t>Patruno</w:t>
      </w:r>
      <w:proofErr w:type="spellEnd"/>
      <w:r>
        <w:rPr>
          <w:i/>
        </w:rPr>
        <w:t xml:space="preserve">, Chris </w:t>
      </w:r>
      <w:proofErr w:type="spellStart"/>
      <w:r>
        <w:rPr>
          <w:i/>
        </w:rPr>
        <w:t>Campolieta</w:t>
      </w:r>
      <w:proofErr w:type="spellEnd"/>
      <w:r>
        <w:rPr>
          <w:i/>
        </w:rPr>
        <w:t xml:space="preserve">, Jessica </w:t>
      </w:r>
      <w:proofErr w:type="spellStart"/>
      <w:r>
        <w:rPr>
          <w:i/>
        </w:rPr>
        <w:t>Volz</w:t>
      </w:r>
      <w:proofErr w:type="spellEnd"/>
      <w:r>
        <w:rPr>
          <w:i/>
        </w:rPr>
        <w:t xml:space="preserve">, Candy Sweeney, Amy Byrne, Kelly </w:t>
      </w:r>
      <w:proofErr w:type="spellStart"/>
      <w:r>
        <w:rPr>
          <w:i/>
        </w:rPr>
        <w:t>Galliher</w:t>
      </w:r>
      <w:proofErr w:type="spellEnd"/>
      <w:r>
        <w:rPr>
          <w:i/>
        </w:rPr>
        <w:t xml:space="preserve">, Matt </w:t>
      </w:r>
      <w:proofErr w:type="spellStart"/>
      <w:r>
        <w:rPr>
          <w:i/>
        </w:rPr>
        <w:t>Yager</w:t>
      </w:r>
      <w:proofErr w:type="spellEnd"/>
      <w:r>
        <w:rPr>
          <w:i/>
        </w:rPr>
        <w:t xml:space="preserve">  </w:t>
      </w:r>
    </w:p>
    <w:p w14:paraId="00000003" w14:textId="77777777" w:rsidR="008E0434" w:rsidRDefault="008E0434">
      <w:pPr>
        <w:rPr>
          <w:i/>
        </w:rPr>
      </w:pPr>
    </w:p>
    <w:p w14:paraId="00000004" w14:textId="77777777" w:rsidR="008E0434" w:rsidRDefault="002E001D">
      <w:pPr>
        <w:rPr>
          <w:b/>
        </w:rPr>
      </w:pPr>
      <w:r>
        <w:rPr>
          <w:b/>
        </w:rPr>
        <w:t>Rebecca Shultz Director of Community Health - Onondaga County Health Department</w:t>
      </w:r>
    </w:p>
    <w:p w14:paraId="00000005" w14:textId="77777777" w:rsidR="008E0434" w:rsidRDefault="002E001D">
      <w:r>
        <w:t xml:space="preserve">Grant opportunity to promote nutrition and physical activity to school-age students.  Successfully worked with Syracuse City previously.  Opportunity to work with Baldwinsville and Onondaga Nation.  OCHD staff can help provide professional development, wellness policy technical assistance, resources (ex. refrigeration units, climbing wall panels, yoga mats for classrooms, math and movement/literacy and movement, etc.).  Proposal if interest - Funding begins October 1st.  Assessment tool (where is the district?), interventions chosen.  Other topics include mindfulness, trauma informed care, wellbeing for students and staff.  Rebecca met with the Cabinet in </w:t>
      </w:r>
      <w:proofErr w:type="spellStart"/>
      <w:r>
        <w:t>B’ville</w:t>
      </w:r>
      <w:proofErr w:type="spellEnd"/>
      <w:r>
        <w:t xml:space="preserve"> last week.  </w:t>
      </w:r>
    </w:p>
    <w:p w14:paraId="00000006" w14:textId="77777777" w:rsidR="008E0434" w:rsidRDefault="002E001D">
      <w:r>
        <w:t>Wellness Committee role in the process would be to help come up with ideas, identify partners, be engaged in the process, “cheerleaders” to building level.</w:t>
      </w:r>
    </w:p>
    <w:p w14:paraId="00000007" w14:textId="77777777" w:rsidR="008E0434" w:rsidRDefault="002E001D">
      <w:r>
        <w:t>Final application due February 4th for OCHD</w:t>
      </w:r>
    </w:p>
    <w:p w14:paraId="00000008" w14:textId="77777777" w:rsidR="008E0434" w:rsidRDefault="002E001D">
      <w:r>
        <w:t xml:space="preserve">Grant would include both school &amp; community - Town of </w:t>
      </w:r>
      <w:proofErr w:type="spellStart"/>
      <w:r>
        <w:t>VanBuren</w:t>
      </w:r>
      <w:proofErr w:type="spellEnd"/>
      <w:r>
        <w:t xml:space="preserve"> (ex. working with parks to find safe routes, early childhood centers, street infrastructure).</w:t>
      </w:r>
    </w:p>
    <w:p w14:paraId="00000009" w14:textId="77777777" w:rsidR="008E0434" w:rsidRDefault="002E001D">
      <w:r>
        <w:t xml:space="preserve">Committee discussed grant and brainstormed ideas for assistance (ex. </w:t>
      </w:r>
      <w:proofErr w:type="spellStart"/>
      <w:r>
        <w:t>Durgee</w:t>
      </w:r>
      <w:proofErr w:type="spellEnd"/>
      <w:r>
        <w:t xml:space="preserve"> - breakfast vending machine where students come in may help greatly increase participation).  </w:t>
      </w:r>
    </w:p>
    <w:p w14:paraId="0000000A" w14:textId="77777777" w:rsidR="008E0434" w:rsidRDefault="008E0434"/>
    <w:p w14:paraId="0000000B" w14:textId="77777777" w:rsidR="008E0434" w:rsidRDefault="002E001D">
      <w:r>
        <w:rPr>
          <w:b/>
        </w:rPr>
        <w:t>Wellness Policy Review</w:t>
      </w:r>
      <w:r>
        <w:t xml:space="preserve"> - to discuss at next meeting</w:t>
      </w:r>
    </w:p>
    <w:p w14:paraId="0000000C" w14:textId="77777777" w:rsidR="008E0434" w:rsidRDefault="008E0434"/>
    <w:p w14:paraId="0000000D" w14:textId="77777777" w:rsidR="008E0434" w:rsidRDefault="002E001D">
      <w:r>
        <w:rPr>
          <w:b/>
        </w:rPr>
        <w:t>PDC Day on March 13th</w:t>
      </w:r>
      <w:r>
        <w:t xml:space="preserve"> - K. Foote usually provides a session.  Discussed using wellness inquiry results to guide presentation ideas (sleep, anxiety in students).  Kristen asked the group to reach out to trusted sources on topics of interest to see if they would be willing to come in to present.  Candy brought up hygiene issue at the High School (students).  Mary Kate Lee (programming at SU) - presenting resilience and healthy habits topic to students next week.  </w:t>
      </w:r>
    </w:p>
    <w:p w14:paraId="0000000E" w14:textId="77777777" w:rsidR="008E0434" w:rsidRDefault="008E0434"/>
    <w:p w14:paraId="0000000F" w14:textId="77777777" w:rsidR="008E0434" w:rsidRDefault="002E001D">
      <w:r>
        <w:rPr>
          <w:b/>
        </w:rPr>
        <w:t>PE Conference</w:t>
      </w:r>
      <w:r>
        <w:t xml:space="preserve"> - Candy attended and shared info on Hip Hop Public Health with the group (hip hop dance songs with health topic focus).  She may offer a session for PDC day.   </w:t>
      </w:r>
    </w:p>
    <w:p w14:paraId="00000010" w14:textId="77777777" w:rsidR="008E0434" w:rsidRDefault="008E0434"/>
    <w:p w14:paraId="00000011" w14:textId="77777777" w:rsidR="008E0434" w:rsidRDefault="002E001D">
      <w:pPr>
        <w:rPr>
          <w:i/>
        </w:rPr>
      </w:pPr>
      <w:r>
        <w:rPr>
          <w:b/>
        </w:rPr>
        <w:t>Core4Wellness Books</w:t>
      </w:r>
      <w:r>
        <w:t xml:space="preserve"> - Kristen ordered Dr. </w:t>
      </w:r>
      <w:proofErr w:type="spellStart"/>
      <w:r>
        <w:t>Nanavati’s</w:t>
      </w:r>
      <w:proofErr w:type="spellEnd"/>
      <w:r>
        <w:t xml:space="preserve"> book to distribute to buildings.  Committee members to read before March 13th.   </w:t>
      </w:r>
    </w:p>
    <w:p w14:paraId="00000012" w14:textId="77777777" w:rsidR="008E0434" w:rsidRDefault="008E0434">
      <w:pPr>
        <w:rPr>
          <w:i/>
        </w:rPr>
      </w:pPr>
    </w:p>
    <w:p w14:paraId="00000013" w14:textId="77777777" w:rsidR="008E0434" w:rsidRDefault="002E001D">
      <w:pPr>
        <w:rPr>
          <w:i/>
        </w:rPr>
      </w:pPr>
      <w:r>
        <w:rPr>
          <w:b/>
        </w:rPr>
        <w:t>Food Service</w:t>
      </w:r>
      <w:r>
        <w:t xml:space="preserve"> - Baker kitchen renovation - one serving line now open.  6 ovens delivered this week.  Hope to be up and running at the start of February.  Currently food is being prepared at </w:t>
      </w:r>
      <w:proofErr w:type="spellStart"/>
      <w:r>
        <w:t>Durgee</w:t>
      </w:r>
      <w:proofErr w:type="spellEnd"/>
      <w:r>
        <w:t xml:space="preserve"> and the concession stand.  Students tested 3 different coffee brands to determine favorites for the coffee bar.  Recess coffee was the clear winner.  Last of kitchen pieces to hopefully be finishing up this week.  Cafeteria has been repainted.</w:t>
      </w:r>
    </w:p>
    <w:p w14:paraId="00000014" w14:textId="77777777" w:rsidR="008E0434" w:rsidRDefault="008E0434">
      <w:pPr>
        <w:rPr>
          <w:i/>
        </w:rPr>
      </w:pPr>
    </w:p>
    <w:p w14:paraId="20E5C5BF" w14:textId="4BD86F39" w:rsidR="00A7066F" w:rsidRDefault="002E001D" w:rsidP="00A7066F">
      <w:pPr>
        <w:jc w:val="center"/>
        <w:rPr>
          <w:b/>
        </w:rPr>
      </w:pPr>
      <w:r>
        <w:rPr>
          <w:b/>
        </w:rPr>
        <w:t xml:space="preserve">NEXT MEETING: Thursday, March 5th 2020 at 7:00 am </w:t>
      </w:r>
      <w:bookmarkStart w:id="0" w:name="_GoBack"/>
      <w:bookmarkEnd w:id="0"/>
    </w:p>
    <w:p w14:paraId="00000015" w14:textId="3CC9B306" w:rsidR="008E0434" w:rsidRDefault="002E001D">
      <w:pPr>
        <w:jc w:val="center"/>
      </w:pPr>
      <w:r>
        <w:rPr>
          <w:b/>
        </w:rPr>
        <w:t>District Office Large Conference Room</w:t>
      </w:r>
    </w:p>
    <w:sectPr w:rsidR="008E04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34"/>
    <w:rsid w:val="001F7513"/>
    <w:rsid w:val="002E001D"/>
    <w:rsid w:val="0036259A"/>
    <w:rsid w:val="008E0434"/>
    <w:rsid w:val="00A7066F"/>
    <w:rsid w:val="00C5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5682"/>
  <w15:docId w15:val="{1ECE490D-2EF2-4F0F-857C-84EF7300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LaDue</dc:creator>
  <cp:lastModifiedBy>OCM BOCES</cp:lastModifiedBy>
  <cp:revision>6</cp:revision>
  <dcterms:created xsi:type="dcterms:W3CDTF">2020-01-16T13:16:00Z</dcterms:created>
  <dcterms:modified xsi:type="dcterms:W3CDTF">2020-01-16T13:18:00Z</dcterms:modified>
</cp:coreProperties>
</file>